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55238" w14:textId="2F58EB94" w:rsidR="003D7C89" w:rsidRPr="001C32BD" w:rsidRDefault="003D7C89" w:rsidP="00016A3D">
      <w:pPr>
        <w:spacing w:after="0"/>
        <w:jc w:val="center"/>
        <w:rPr>
          <w:rFonts w:ascii="Arial" w:hAnsi="Arial" w:cs="Arial"/>
          <w:b/>
          <w:bCs/>
          <w:sz w:val="28"/>
          <w:szCs w:val="28"/>
        </w:rPr>
      </w:pPr>
      <w:r w:rsidRPr="001C32BD">
        <w:rPr>
          <w:rFonts w:ascii="Arial" w:hAnsi="Arial" w:cs="Arial"/>
          <w:b/>
          <w:bCs/>
          <w:sz w:val="28"/>
          <w:szCs w:val="28"/>
        </w:rPr>
        <w:t>TIPPS ZUR AHNENFORSCHUNG</w:t>
      </w:r>
    </w:p>
    <w:p w14:paraId="1E03F92E" w14:textId="77777777" w:rsidR="003D7C89" w:rsidRPr="001C32BD" w:rsidRDefault="003D7C89" w:rsidP="003D7C89">
      <w:pPr>
        <w:spacing w:after="0"/>
        <w:rPr>
          <w:rFonts w:ascii="Arial" w:hAnsi="Arial" w:cs="Arial"/>
        </w:rPr>
      </w:pPr>
    </w:p>
    <w:p w14:paraId="3CEC0A66" w14:textId="1CD7CDEF" w:rsidR="003D7C89" w:rsidRPr="001C32BD" w:rsidRDefault="003D7C89" w:rsidP="003D7C89">
      <w:pPr>
        <w:spacing w:after="0"/>
        <w:rPr>
          <w:rFonts w:ascii="Arial" w:hAnsi="Arial" w:cs="Arial"/>
        </w:rPr>
      </w:pPr>
      <w:r w:rsidRPr="001C32BD">
        <w:rPr>
          <w:rFonts w:ascii="Arial" w:hAnsi="Arial" w:cs="Arial"/>
        </w:rPr>
        <w:t>(Webseite Familie Reemts)</w:t>
      </w:r>
    </w:p>
    <w:p w14:paraId="36245C15" w14:textId="398DCAFF" w:rsidR="003D7C89" w:rsidRPr="001C32BD" w:rsidRDefault="003D7C89" w:rsidP="003D7C89">
      <w:pPr>
        <w:spacing w:after="0"/>
        <w:rPr>
          <w:rFonts w:ascii="Arial" w:hAnsi="Arial" w:cs="Arial"/>
        </w:rPr>
      </w:pPr>
      <w:r w:rsidRPr="001C32BD">
        <w:rPr>
          <w:rFonts w:ascii="Arial" w:hAnsi="Arial" w:cs="Arial"/>
        </w:rPr>
        <w:t>Zugriff: 01.06.2023</w:t>
      </w:r>
    </w:p>
    <w:p w14:paraId="4565BD18" w14:textId="7407165D" w:rsidR="003D7C89" w:rsidRPr="001C32BD" w:rsidRDefault="003D7C89" w:rsidP="003D7C89">
      <w:pPr>
        <w:spacing w:after="0"/>
        <w:rPr>
          <w:rFonts w:ascii="Arial" w:hAnsi="Arial" w:cs="Arial"/>
        </w:rPr>
      </w:pPr>
      <w:hyperlink r:id="rId5" w:history="1">
        <w:r w:rsidRPr="001C32BD">
          <w:rPr>
            <w:rStyle w:val="Hyperlink"/>
            <w:rFonts w:ascii="Arial" w:hAnsi="Arial" w:cs="Arial"/>
          </w:rPr>
          <w:t>https://www.breemts.de/tipps-zur-ahnenforschung.html</w:t>
        </w:r>
      </w:hyperlink>
    </w:p>
    <w:p w14:paraId="254A8759" w14:textId="77777777" w:rsidR="003D7C89" w:rsidRPr="00016A3D" w:rsidRDefault="003D7C89" w:rsidP="003D7C89">
      <w:pPr>
        <w:pBdr>
          <w:bottom w:val="single" w:sz="6" w:space="1" w:color="auto"/>
        </w:pBdr>
        <w:spacing w:after="0"/>
        <w:rPr>
          <w:rFonts w:ascii="Arial" w:hAnsi="Arial" w:cs="Arial"/>
          <w:u w:val="single"/>
        </w:rPr>
      </w:pPr>
    </w:p>
    <w:p w14:paraId="014CCD21" w14:textId="77777777" w:rsidR="003D7C89" w:rsidRPr="001C32BD" w:rsidRDefault="003D7C89" w:rsidP="003D7C89">
      <w:pPr>
        <w:spacing w:after="0"/>
        <w:rPr>
          <w:rFonts w:ascii="Arial" w:hAnsi="Arial" w:cs="Arial"/>
        </w:rPr>
      </w:pPr>
    </w:p>
    <w:p w14:paraId="02E7468A" w14:textId="77777777" w:rsidR="003D7C89" w:rsidRPr="001C32BD" w:rsidRDefault="003D7C89" w:rsidP="003D7C89">
      <w:pPr>
        <w:spacing w:after="0"/>
        <w:rPr>
          <w:rFonts w:ascii="Arial" w:hAnsi="Arial" w:cs="Arial"/>
        </w:rPr>
      </w:pPr>
    </w:p>
    <w:p w14:paraId="3D18CCCF" w14:textId="77777777" w:rsidR="003D7C89" w:rsidRPr="001C32BD" w:rsidRDefault="003D7C89" w:rsidP="001C32BD">
      <w:pPr>
        <w:spacing w:after="0"/>
        <w:jc w:val="center"/>
        <w:rPr>
          <w:rFonts w:ascii="Arial" w:hAnsi="Arial" w:cs="Arial"/>
          <w:b/>
          <w:bCs/>
          <w:sz w:val="24"/>
          <w:szCs w:val="24"/>
          <w:u w:val="single"/>
        </w:rPr>
      </w:pPr>
      <w:r w:rsidRPr="003D7C89">
        <w:rPr>
          <w:rFonts w:ascii="Arial" w:hAnsi="Arial" w:cs="Arial"/>
          <w:b/>
          <w:bCs/>
          <w:sz w:val="24"/>
          <w:szCs w:val="24"/>
          <w:u w:val="single"/>
          <w:lang w:val="en-001"/>
        </w:rPr>
        <w:t>Wie beginnt man bei der Ahnenforschung ?</w:t>
      </w:r>
    </w:p>
    <w:p w14:paraId="518EF62D" w14:textId="77777777" w:rsidR="003D7C89" w:rsidRPr="003D7C89" w:rsidRDefault="003D7C89" w:rsidP="003D7C89">
      <w:pPr>
        <w:spacing w:after="0"/>
        <w:rPr>
          <w:rFonts w:ascii="Arial" w:hAnsi="Arial" w:cs="Arial"/>
          <w:b/>
          <w:bCs/>
          <w:lang w:val="en-001"/>
        </w:rPr>
      </w:pPr>
    </w:p>
    <w:p w14:paraId="7B7604ED" w14:textId="77777777" w:rsidR="003D7C89" w:rsidRPr="003D7C89" w:rsidRDefault="003D7C89" w:rsidP="003D7C89">
      <w:pPr>
        <w:spacing w:after="0"/>
        <w:rPr>
          <w:rFonts w:ascii="Arial" w:hAnsi="Arial" w:cs="Arial"/>
          <w:lang w:val="en-001"/>
        </w:rPr>
      </w:pPr>
      <w:r w:rsidRPr="003D7C89">
        <w:rPr>
          <w:rFonts w:ascii="Arial" w:hAnsi="Arial" w:cs="Arial"/>
          <w:lang w:val="en-001"/>
        </w:rPr>
        <w:t>Um die eigenen Vorfahren zu erforschen gibt es folgende Unterlagen, die zu Beginn der Suche hilfreich sind:</w:t>
      </w:r>
    </w:p>
    <w:p w14:paraId="79A7EF3B" w14:textId="77777777" w:rsidR="003D7C89" w:rsidRPr="003D7C89" w:rsidRDefault="003D7C89" w:rsidP="003D7C89">
      <w:pPr>
        <w:numPr>
          <w:ilvl w:val="0"/>
          <w:numId w:val="1"/>
        </w:numPr>
        <w:spacing w:after="0"/>
        <w:rPr>
          <w:rFonts w:ascii="Arial" w:hAnsi="Arial" w:cs="Arial"/>
          <w:lang w:val="en-001"/>
        </w:rPr>
      </w:pPr>
      <w:r w:rsidRPr="003D7C89">
        <w:rPr>
          <w:rFonts w:ascii="Arial" w:hAnsi="Arial" w:cs="Arial"/>
          <w:lang w:val="en-001"/>
        </w:rPr>
        <w:t>Familienstammbuch: Um die Daten der Eltern/Großeltern zu ermitteln</w:t>
      </w:r>
    </w:p>
    <w:p w14:paraId="3A91A372" w14:textId="77777777" w:rsidR="003D7C89" w:rsidRPr="003D7C89" w:rsidRDefault="003D7C89" w:rsidP="003D7C89">
      <w:pPr>
        <w:numPr>
          <w:ilvl w:val="0"/>
          <w:numId w:val="1"/>
        </w:numPr>
        <w:spacing w:after="0"/>
        <w:rPr>
          <w:rFonts w:ascii="Arial" w:hAnsi="Arial" w:cs="Arial"/>
          <w:lang w:val="en-001"/>
        </w:rPr>
      </w:pPr>
      <w:r w:rsidRPr="003D7C89">
        <w:rPr>
          <w:rFonts w:ascii="Arial" w:hAnsi="Arial" w:cs="Arial"/>
          <w:lang w:val="en-001"/>
        </w:rPr>
        <w:t>Standesamt: Bei zuständigen Standesamt können weitere Unterlagen angefordert werden.</w:t>
      </w:r>
    </w:p>
    <w:p w14:paraId="00380D62" w14:textId="77777777" w:rsidR="003D7C89" w:rsidRPr="003D7C89" w:rsidRDefault="003D7C89" w:rsidP="003D7C89">
      <w:pPr>
        <w:spacing w:after="0"/>
        <w:rPr>
          <w:rFonts w:ascii="Arial" w:hAnsi="Arial" w:cs="Arial"/>
          <w:lang w:val="en-001"/>
        </w:rPr>
      </w:pPr>
      <w:r w:rsidRPr="003D7C89">
        <w:rPr>
          <w:rFonts w:ascii="Arial" w:hAnsi="Arial" w:cs="Arial"/>
          <w:lang w:val="en-001"/>
        </w:rPr>
        <w:t>Mit den Grunddaten der Großeltern können weitere Quellen benutzt werden:</w:t>
      </w:r>
    </w:p>
    <w:p w14:paraId="0166083A" w14:textId="77777777" w:rsidR="003D7C89" w:rsidRPr="003D7C89" w:rsidRDefault="003D7C89" w:rsidP="003D7C89">
      <w:pPr>
        <w:numPr>
          <w:ilvl w:val="0"/>
          <w:numId w:val="2"/>
        </w:numPr>
        <w:spacing w:after="0"/>
        <w:rPr>
          <w:rFonts w:ascii="Arial" w:hAnsi="Arial" w:cs="Arial"/>
          <w:lang w:val="en-001"/>
        </w:rPr>
      </w:pPr>
      <w:r w:rsidRPr="003D7C89">
        <w:rPr>
          <w:rFonts w:ascii="Arial" w:hAnsi="Arial" w:cs="Arial"/>
          <w:lang w:val="en-001"/>
        </w:rPr>
        <w:t>Kirchenbücher: Sind die primären Quellen.</w:t>
      </w:r>
    </w:p>
    <w:p w14:paraId="42563F36" w14:textId="77777777" w:rsidR="003D7C89" w:rsidRPr="003D7C89" w:rsidRDefault="003D7C89" w:rsidP="003D7C89">
      <w:pPr>
        <w:numPr>
          <w:ilvl w:val="0"/>
          <w:numId w:val="2"/>
        </w:numPr>
        <w:spacing w:after="0"/>
        <w:rPr>
          <w:rFonts w:ascii="Arial" w:hAnsi="Arial" w:cs="Arial"/>
          <w:lang w:val="en-001"/>
        </w:rPr>
      </w:pPr>
      <w:r w:rsidRPr="003D7C89">
        <w:rPr>
          <w:rFonts w:ascii="Arial" w:hAnsi="Arial" w:cs="Arial"/>
          <w:lang w:val="en-001"/>
        </w:rPr>
        <w:t>Ortsfamilienbücher, Sippenbucher, Deutsche Geschlechterbücher</w:t>
      </w:r>
    </w:p>
    <w:p w14:paraId="01C3CDEE" w14:textId="77777777" w:rsidR="003D7C89" w:rsidRPr="003D7C89" w:rsidRDefault="003D7C89" w:rsidP="003D7C89">
      <w:pPr>
        <w:numPr>
          <w:ilvl w:val="0"/>
          <w:numId w:val="2"/>
        </w:numPr>
        <w:spacing w:after="0"/>
        <w:rPr>
          <w:rFonts w:ascii="Arial" w:hAnsi="Arial" w:cs="Arial"/>
          <w:lang w:val="en-001"/>
        </w:rPr>
      </w:pPr>
      <w:r w:rsidRPr="003D7C89">
        <w:rPr>
          <w:rFonts w:ascii="Arial" w:hAnsi="Arial" w:cs="Arial"/>
          <w:lang w:val="en-001"/>
        </w:rPr>
        <w:t>Informationen der regional zuständigen Vereine und Gruppen</w:t>
      </w:r>
    </w:p>
    <w:p w14:paraId="4FBFCAF3" w14:textId="77777777" w:rsidR="003D7C89" w:rsidRPr="001C32BD" w:rsidRDefault="003D7C89" w:rsidP="003D7C89">
      <w:pPr>
        <w:numPr>
          <w:ilvl w:val="0"/>
          <w:numId w:val="2"/>
        </w:numPr>
        <w:spacing w:after="0"/>
        <w:rPr>
          <w:rFonts w:ascii="Arial" w:hAnsi="Arial" w:cs="Arial"/>
        </w:rPr>
      </w:pPr>
      <w:r w:rsidRPr="003D7C89">
        <w:rPr>
          <w:rFonts w:ascii="Arial" w:hAnsi="Arial" w:cs="Arial"/>
          <w:lang w:val="en-001"/>
        </w:rPr>
        <w:t>Im Internet: Suche über Mailinglisten,Newsgroups, ...</w:t>
      </w:r>
    </w:p>
    <w:p w14:paraId="7A361ED8" w14:textId="77777777" w:rsidR="003D7C89" w:rsidRPr="001C32BD" w:rsidRDefault="003D7C89" w:rsidP="003D7C89">
      <w:pPr>
        <w:spacing w:after="0"/>
        <w:rPr>
          <w:rFonts w:ascii="Arial" w:hAnsi="Arial" w:cs="Arial"/>
        </w:rPr>
      </w:pPr>
    </w:p>
    <w:p w14:paraId="73D11416" w14:textId="77777777" w:rsidR="003D7C89" w:rsidRDefault="003D7C89" w:rsidP="001C32BD">
      <w:pPr>
        <w:spacing w:after="0"/>
        <w:jc w:val="center"/>
        <w:rPr>
          <w:rFonts w:ascii="Arial" w:hAnsi="Arial" w:cs="Arial"/>
          <w:b/>
          <w:bCs/>
          <w:sz w:val="24"/>
          <w:szCs w:val="24"/>
          <w:u w:val="single"/>
        </w:rPr>
      </w:pPr>
      <w:r w:rsidRPr="003D7C89">
        <w:rPr>
          <w:rFonts w:ascii="Arial" w:hAnsi="Arial" w:cs="Arial"/>
          <w:b/>
          <w:bCs/>
          <w:sz w:val="24"/>
          <w:szCs w:val="24"/>
          <w:u w:val="single"/>
        </w:rPr>
        <w:t>Grundlagen und Hilfsmittel</w:t>
      </w:r>
    </w:p>
    <w:p w14:paraId="7AAE361B" w14:textId="77777777" w:rsidR="001C32BD" w:rsidRPr="001C32BD" w:rsidRDefault="001C32BD" w:rsidP="001C32BD">
      <w:pPr>
        <w:spacing w:after="0"/>
        <w:jc w:val="center"/>
        <w:rPr>
          <w:rFonts w:ascii="Arial" w:hAnsi="Arial" w:cs="Arial"/>
          <w:b/>
          <w:bCs/>
          <w:sz w:val="24"/>
          <w:szCs w:val="24"/>
          <w:u w:val="single"/>
        </w:rPr>
      </w:pPr>
    </w:p>
    <w:p w14:paraId="36FC77B2" w14:textId="77777777" w:rsidR="003D7C89" w:rsidRPr="001C32BD" w:rsidRDefault="003D7C89" w:rsidP="003D7C89">
      <w:pPr>
        <w:spacing w:after="0"/>
        <w:rPr>
          <w:rFonts w:ascii="Arial" w:hAnsi="Arial" w:cs="Arial"/>
        </w:rPr>
      </w:pPr>
      <w:r w:rsidRPr="003D7C89">
        <w:rPr>
          <w:rFonts w:ascii="Arial" w:hAnsi="Arial" w:cs="Arial"/>
        </w:rPr>
        <w:t>Hat man schon ein paar Vorfahren ermittelt müssen diese Daten jetzt noch vernünftig dargestellt werden. Am besten eignen sich hier natürlich...</w:t>
      </w:r>
    </w:p>
    <w:p w14:paraId="5A780AEB" w14:textId="77777777" w:rsidR="003D7C89" w:rsidRPr="003D7C89" w:rsidRDefault="003D7C89" w:rsidP="003D7C89">
      <w:pPr>
        <w:spacing w:after="0"/>
        <w:rPr>
          <w:rFonts w:ascii="Arial" w:hAnsi="Arial" w:cs="Arial"/>
        </w:rPr>
      </w:pPr>
    </w:p>
    <w:p w14:paraId="5DC66FED" w14:textId="20C0CE03" w:rsidR="003D7C89" w:rsidRPr="003D7C89" w:rsidRDefault="003D7C89" w:rsidP="003D7C89">
      <w:pPr>
        <w:spacing w:after="0"/>
        <w:rPr>
          <w:rFonts w:ascii="Arial" w:hAnsi="Arial" w:cs="Arial"/>
          <w:b/>
          <w:bCs/>
        </w:rPr>
      </w:pPr>
      <w:r w:rsidRPr="003D7C89">
        <w:rPr>
          <w:rFonts w:ascii="Arial" w:hAnsi="Arial" w:cs="Arial"/>
          <w:b/>
          <w:bCs/>
        </w:rPr>
        <w:t>Computerprogramme:</w:t>
      </w:r>
    </w:p>
    <w:p w14:paraId="2BF36BE3" w14:textId="77777777" w:rsidR="003D7C89" w:rsidRPr="001C32BD" w:rsidRDefault="003D7C89" w:rsidP="003D7C89">
      <w:pPr>
        <w:spacing w:after="0"/>
        <w:rPr>
          <w:rFonts w:ascii="Arial" w:hAnsi="Arial" w:cs="Arial"/>
        </w:rPr>
      </w:pPr>
      <w:r w:rsidRPr="003D7C89">
        <w:rPr>
          <w:rFonts w:ascii="Arial" w:hAnsi="Arial" w:cs="Arial"/>
        </w:rPr>
        <w:t>Für meine Daten benutze ich das kostenlose Programm </w:t>
      </w:r>
      <w:hyperlink r:id="rId6" w:tooltip="Führt zur Homepage" w:history="1">
        <w:r w:rsidRPr="003D7C89">
          <w:rPr>
            <w:rStyle w:val="Hyperlink"/>
            <w:rFonts w:ascii="Arial" w:hAnsi="Arial" w:cs="Arial"/>
          </w:rPr>
          <w:t>Ahnenblatt</w:t>
        </w:r>
      </w:hyperlink>
      <w:r w:rsidRPr="003D7C89">
        <w:rPr>
          <w:rFonts w:ascii="Arial" w:hAnsi="Arial" w:cs="Arial"/>
        </w:rPr>
        <w:t> von Dirk Böttcher. Die Bedienung ist sehr einfach und die Darstellung der Ergebnisse ist bei kleinen Datenmengen sehr gut.</w:t>
      </w:r>
    </w:p>
    <w:p w14:paraId="3EA9CE26" w14:textId="77777777" w:rsidR="003D7C89" w:rsidRPr="001C32BD" w:rsidRDefault="003D7C89" w:rsidP="003D7C89">
      <w:pPr>
        <w:spacing w:after="0"/>
        <w:rPr>
          <w:rFonts w:ascii="Arial" w:hAnsi="Arial" w:cs="Arial"/>
        </w:rPr>
      </w:pPr>
    </w:p>
    <w:p w14:paraId="4B9779A2" w14:textId="77777777" w:rsidR="003D7C89" w:rsidRPr="001C32BD" w:rsidRDefault="003D7C89" w:rsidP="001C32BD">
      <w:pPr>
        <w:spacing w:after="0"/>
        <w:jc w:val="center"/>
        <w:rPr>
          <w:rFonts w:ascii="Arial" w:hAnsi="Arial" w:cs="Arial"/>
          <w:b/>
          <w:bCs/>
          <w:sz w:val="24"/>
          <w:szCs w:val="24"/>
          <w:u w:val="single"/>
        </w:rPr>
      </w:pPr>
      <w:r w:rsidRPr="003D7C89">
        <w:rPr>
          <w:rFonts w:ascii="Arial" w:hAnsi="Arial" w:cs="Arial"/>
          <w:b/>
          <w:bCs/>
          <w:sz w:val="24"/>
          <w:szCs w:val="24"/>
          <w:u w:val="single"/>
        </w:rPr>
        <w:t>Für die Darstellungen der Familiendaten gibt es verschiedenen Arten:</w:t>
      </w:r>
    </w:p>
    <w:p w14:paraId="258926E4" w14:textId="77777777" w:rsidR="003D7C89" w:rsidRPr="003D7C89" w:rsidRDefault="003D7C89" w:rsidP="003D7C89">
      <w:pPr>
        <w:spacing w:after="0"/>
        <w:rPr>
          <w:rFonts w:ascii="Arial" w:hAnsi="Arial" w:cs="Arial"/>
          <w:b/>
          <w:bCs/>
        </w:rPr>
      </w:pPr>
    </w:p>
    <w:p w14:paraId="0D2216F8" w14:textId="77777777" w:rsidR="003D7C89" w:rsidRPr="003D7C89" w:rsidRDefault="003D7C89" w:rsidP="003D7C89">
      <w:pPr>
        <w:numPr>
          <w:ilvl w:val="0"/>
          <w:numId w:val="3"/>
        </w:numPr>
        <w:spacing w:after="0"/>
        <w:rPr>
          <w:rFonts w:ascii="Arial" w:hAnsi="Arial" w:cs="Arial"/>
          <w:b/>
          <w:bCs/>
        </w:rPr>
      </w:pPr>
      <w:r w:rsidRPr="003D7C89">
        <w:rPr>
          <w:rFonts w:ascii="Arial" w:hAnsi="Arial" w:cs="Arial"/>
          <w:b/>
          <w:bCs/>
        </w:rPr>
        <w:t>Ahnentafel als Stammbaum</w:t>
      </w:r>
    </w:p>
    <w:p w14:paraId="6FD7D6C6" w14:textId="77777777" w:rsidR="003D7C89" w:rsidRPr="001C32BD" w:rsidRDefault="003D7C89" w:rsidP="003D7C89">
      <w:pPr>
        <w:spacing w:after="0"/>
        <w:rPr>
          <w:rFonts w:ascii="Arial" w:hAnsi="Arial" w:cs="Arial"/>
        </w:rPr>
      </w:pPr>
      <w:r w:rsidRPr="003D7C89">
        <w:rPr>
          <w:rFonts w:ascii="Arial" w:hAnsi="Arial" w:cs="Arial"/>
        </w:rPr>
        <w:t>Die klassische Darstellungsart wie ein Baum mit vielen Ästen und Zweigen</w:t>
      </w:r>
    </w:p>
    <w:p w14:paraId="069BBDCF" w14:textId="77777777" w:rsidR="003D7C89" w:rsidRPr="003D7C89" w:rsidRDefault="003D7C89" w:rsidP="003D7C89">
      <w:pPr>
        <w:spacing w:after="0"/>
        <w:rPr>
          <w:rFonts w:ascii="Arial" w:hAnsi="Arial" w:cs="Arial"/>
        </w:rPr>
      </w:pPr>
    </w:p>
    <w:p w14:paraId="465749FD" w14:textId="77777777" w:rsidR="003D7C89" w:rsidRPr="003D7C89" w:rsidRDefault="003D7C89" w:rsidP="003D7C89">
      <w:pPr>
        <w:numPr>
          <w:ilvl w:val="0"/>
          <w:numId w:val="4"/>
        </w:numPr>
        <w:spacing w:after="0"/>
        <w:rPr>
          <w:rFonts w:ascii="Arial" w:hAnsi="Arial" w:cs="Arial"/>
          <w:b/>
          <w:bCs/>
        </w:rPr>
      </w:pPr>
      <w:r w:rsidRPr="003D7C89">
        <w:rPr>
          <w:rFonts w:ascii="Arial" w:hAnsi="Arial" w:cs="Arial"/>
          <w:b/>
          <w:bCs/>
        </w:rPr>
        <w:t>Listen nach Generationen und mit einer Nummerierung</w:t>
      </w:r>
    </w:p>
    <w:p w14:paraId="1DBE43A8" w14:textId="77777777" w:rsidR="003D7C89" w:rsidRPr="003D7C89" w:rsidRDefault="003D7C89" w:rsidP="003D7C89">
      <w:pPr>
        <w:spacing w:after="0"/>
        <w:rPr>
          <w:rFonts w:ascii="Arial" w:hAnsi="Arial" w:cs="Arial"/>
        </w:rPr>
      </w:pPr>
      <w:r w:rsidRPr="003D7C89">
        <w:rPr>
          <w:rFonts w:ascii="Arial" w:hAnsi="Arial" w:cs="Arial"/>
        </w:rPr>
        <w:t>Die Ahnenlisten werden nach Generationen gegliedert, wobei die Zählung mit der Ausgangsperson (Proband) beginnt und dieser die Überschrift  "1. Generation“ erhält. Die Eltern des Probanden bilden die "2. Generation" usw. Abweichend davon kann auch die "1. Generation" erst bei den Eltern des Probanden anfangen.</w:t>
      </w:r>
    </w:p>
    <w:p w14:paraId="27364838" w14:textId="77777777" w:rsidR="003D7C89" w:rsidRPr="003D7C89" w:rsidRDefault="003D7C89" w:rsidP="003D7C89">
      <w:pPr>
        <w:spacing w:after="0"/>
        <w:rPr>
          <w:rFonts w:ascii="Arial" w:hAnsi="Arial" w:cs="Arial"/>
        </w:rPr>
      </w:pPr>
      <w:r w:rsidRPr="003D7C89">
        <w:rPr>
          <w:rFonts w:ascii="Arial" w:hAnsi="Arial" w:cs="Arial"/>
        </w:rPr>
        <w:t>Die Nummerierung der Personen erfolgt nach dem 1898 von Stephan Kekule von Stradonitz in Deutschland eingeführten System: Der Proband erhält die Nummer 1, seine Eltern die Ahnennummern 2 (Vater) und 3 (Mutter), seine Großeltern 4 (Vaters Vater), 5 (Vaters Mutter), 6 (Mutters Vater) und 7 (Mutters Mutter) usw. Auf diese Weise erhalten alle weiblichen Personen eine ungerade, alle männlichen eine gerade Zahl sowie jeder Vater die doppelte Zahl seines Kindes, dessen Ehefrau diese doppelte Zahl plus 1</w:t>
      </w:r>
    </w:p>
    <w:p w14:paraId="687D4B0E" w14:textId="34FADB67" w:rsidR="003D7C89" w:rsidRPr="003D7C89" w:rsidRDefault="003D7C89" w:rsidP="003D7C89">
      <w:pPr>
        <w:spacing w:after="0"/>
        <w:rPr>
          <w:rFonts w:ascii="Arial" w:hAnsi="Arial" w:cs="Arial"/>
        </w:rPr>
      </w:pPr>
      <w:r w:rsidRPr="001C32BD">
        <w:rPr>
          <w:rFonts w:ascii="Arial" w:hAnsi="Arial" w:cs="Arial"/>
        </w:rPr>
        <w:lastRenderedPageBreak/>
        <w:drawing>
          <wp:inline distT="0" distB="0" distL="0" distR="0" wp14:anchorId="31ACC1E7" wp14:editId="46F80C40">
            <wp:extent cx="4762500" cy="1552575"/>
            <wp:effectExtent l="0" t="0" r="0" b="9525"/>
            <wp:docPr id="984655402" name="Imagem 3" descr="Gener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eneration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0" cy="1552575"/>
                    </a:xfrm>
                    <a:prstGeom prst="rect">
                      <a:avLst/>
                    </a:prstGeom>
                    <a:noFill/>
                    <a:ln>
                      <a:noFill/>
                    </a:ln>
                  </pic:spPr>
                </pic:pic>
              </a:graphicData>
            </a:graphic>
          </wp:inline>
        </w:drawing>
      </w:r>
      <w:r w:rsidRPr="003D7C89">
        <w:rPr>
          <w:rFonts w:ascii="Arial" w:hAnsi="Arial" w:cs="Arial"/>
        </w:rPr>
        <w:t> </w:t>
      </w:r>
    </w:p>
    <w:p w14:paraId="29B55990" w14:textId="77777777" w:rsidR="003D7C89" w:rsidRPr="001C32BD" w:rsidRDefault="003D7C89" w:rsidP="003D7C89">
      <w:pPr>
        <w:spacing w:after="0"/>
        <w:rPr>
          <w:rFonts w:ascii="Arial" w:hAnsi="Arial" w:cs="Arial"/>
        </w:rPr>
      </w:pPr>
      <w:r w:rsidRPr="003D7C89">
        <w:rPr>
          <w:rFonts w:ascii="Arial" w:hAnsi="Arial" w:cs="Arial"/>
        </w:rPr>
        <w:t>(z.B.: Der Vater der Person Nr. 12 erhält die Zahl 12x2 = 24, die Mutter die Zahl 12x2 + 1 = 25)</w:t>
      </w:r>
    </w:p>
    <w:p w14:paraId="268A8B9D" w14:textId="77777777" w:rsidR="003D7C89" w:rsidRPr="003D7C89" w:rsidRDefault="003D7C89" w:rsidP="003D7C89">
      <w:pPr>
        <w:spacing w:after="0"/>
        <w:rPr>
          <w:rFonts w:ascii="Arial" w:hAnsi="Arial" w:cs="Arial"/>
        </w:rPr>
      </w:pPr>
    </w:p>
    <w:p w14:paraId="2D39BE5C" w14:textId="77777777" w:rsidR="003D7C89" w:rsidRPr="003D7C89" w:rsidRDefault="003D7C89" w:rsidP="003D7C89">
      <w:pPr>
        <w:numPr>
          <w:ilvl w:val="0"/>
          <w:numId w:val="5"/>
        </w:numPr>
        <w:spacing w:after="0"/>
        <w:rPr>
          <w:rFonts w:ascii="Arial" w:hAnsi="Arial" w:cs="Arial"/>
          <w:b/>
          <w:bCs/>
        </w:rPr>
      </w:pPr>
      <w:r w:rsidRPr="003D7C89">
        <w:rPr>
          <w:rFonts w:ascii="Arial" w:hAnsi="Arial" w:cs="Arial"/>
          <w:b/>
          <w:bCs/>
        </w:rPr>
        <w:t>Namensliste von A-Z</w:t>
      </w:r>
    </w:p>
    <w:p w14:paraId="1B48891F" w14:textId="77777777" w:rsidR="003D7C89" w:rsidRPr="001C32BD" w:rsidRDefault="003D7C89" w:rsidP="003D7C89">
      <w:pPr>
        <w:spacing w:after="0"/>
        <w:rPr>
          <w:rFonts w:ascii="Arial" w:hAnsi="Arial" w:cs="Arial"/>
        </w:rPr>
      </w:pPr>
      <w:r w:rsidRPr="003D7C89">
        <w:rPr>
          <w:rFonts w:ascii="Arial" w:hAnsi="Arial" w:cs="Arial"/>
        </w:rPr>
        <w:t>Die alphabetische Reihenfolge ist natürlich die einfachste Art seine Familie darzustellen. Jedoch ist dann eine genaue Zuordnung zu den anderen Familienmitgliedern wichtig.</w:t>
      </w:r>
    </w:p>
    <w:p w14:paraId="008CD3FF" w14:textId="77777777" w:rsidR="003D7C89" w:rsidRPr="003D7C89" w:rsidRDefault="003D7C89" w:rsidP="003D7C89">
      <w:pPr>
        <w:spacing w:after="0"/>
        <w:rPr>
          <w:rFonts w:ascii="Arial" w:hAnsi="Arial" w:cs="Arial"/>
          <w:lang w:val="en-001"/>
        </w:rPr>
      </w:pPr>
    </w:p>
    <w:p w14:paraId="2CD15C98" w14:textId="77777777" w:rsidR="003D7C89" w:rsidRPr="003D7C89" w:rsidRDefault="003D7C89" w:rsidP="003D7C89">
      <w:pPr>
        <w:spacing w:after="0"/>
        <w:rPr>
          <w:rFonts w:ascii="Arial" w:hAnsi="Arial" w:cs="Arial"/>
          <w:b/>
          <w:bCs/>
          <w:lang w:val="en-001"/>
        </w:rPr>
      </w:pPr>
      <w:r w:rsidRPr="003D7C89">
        <w:rPr>
          <w:rFonts w:ascii="Arial" w:hAnsi="Arial" w:cs="Arial"/>
          <w:b/>
          <w:bCs/>
          <w:lang w:val="en-001"/>
        </w:rPr>
        <w:t>Wichtige Links</w:t>
      </w:r>
    </w:p>
    <w:p w14:paraId="76D9FD05" w14:textId="77777777" w:rsidR="003D7C89" w:rsidRPr="003D7C89" w:rsidRDefault="003D7C89" w:rsidP="003D7C89">
      <w:pPr>
        <w:spacing w:after="0"/>
        <w:rPr>
          <w:rFonts w:ascii="Arial" w:hAnsi="Arial" w:cs="Arial"/>
          <w:lang w:val="en-001"/>
        </w:rPr>
      </w:pPr>
      <w:r w:rsidRPr="003D7C89">
        <w:rPr>
          <w:rFonts w:ascii="Arial" w:hAnsi="Arial" w:cs="Arial"/>
          <w:lang w:val="en-001"/>
        </w:rPr>
        <w:t>GenWiki Allgemein:    </w:t>
      </w:r>
      <w:hyperlink r:id="rId8" w:history="1">
        <w:r w:rsidRPr="003D7C89">
          <w:rPr>
            <w:rStyle w:val="Hyperlink"/>
            <w:rFonts w:ascii="Arial" w:hAnsi="Arial" w:cs="Arial"/>
            <w:lang w:val="en-001"/>
          </w:rPr>
          <w:t>http://wiki-de.genealogy.net/Hauptseite</w:t>
        </w:r>
      </w:hyperlink>
    </w:p>
    <w:p w14:paraId="23CCA5CD" w14:textId="77777777" w:rsidR="003D7C89" w:rsidRPr="003D7C89" w:rsidRDefault="003D7C89" w:rsidP="003D7C89">
      <w:pPr>
        <w:spacing w:after="0"/>
        <w:rPr>
          <w:rFonts w:ascii="Arial" w:hAnsi="Arial" w:cs="Arial"/>
          <w:lang w:val="en-001"/>
        </w:rPr>
      </w:pPr>
      <w:r w:rsidRPr="003D7C89">
        <w:rPr>
          <w:rFonts w:ascii="Arial" w:hAnsi="Arial" w:cs="Arial"/>
          <w:lang w:val="en-001"/>
        </w:rPr>
        <w:t>GenWiki Metasuche:   </w:t>
      </w:r>
      <w:hyperlink r:id="rId9" w:history="1">
        <w:r w:rsidRPr="003D7C89">
          <w:rPr>
            <w:rStyle w:val="Hyperlink"/>
            <w:rFonts w:ascii="Arial" w:hAnsi="Arial" w:cs="Arial"/>
            <w:lang w:val="en-001"/>
          </w:rPr>
          <w:t>http://meta.genealogy.net/</w:t>
        </w:r>
      </w:hyperlink>
    </w:p>
    <w:p w14:paraId="7D015C0C" w14:textId="77777777" w:rsidR="003D7C89" w:rsidRPr="003D7C89" w:rsidRDefault="003D7C89" w:rsidP="003D7C89">
      <w:pPr>
        <w:spacing w:after="0"/>
        <w:rPr>
          <w:rFonts w:ascii="Arial" w:hAnsi="Arial" w:cs="Arial"/>
          <w:lang w:val="en-001"/>
        </w:rPr>
      </w:pPr>
      <w:r w:rsidRPr="003D7C89">
        <w:rPr>
          <w:rFonts w:ascii="Arial" w:hAnsi="Arial" w:cs="Arial"/>
          <w:lang w:val="en-001"/>
        </w:rPr>
        <w:t>Family Search von den Mormonen:  </w:t>
      </w:r>
      <w:hyperlink r:id="rId10" w:history="1">
        <w:r w:rsidRPr="003D7C89">
          <w:rPr>
            <w:rStyle w:val="Hyperlink"/>
            <w:rFonts w:ascii="Arial" w:hAnsi="Arial" w:cs="Arial"/>
            <w:lang w:val="en-001"/>
          </w:rPr>
          <w:t>https://www.familysearch.org/</w:t>
        </w:r>
      </w:hyperlink>
    </w:p>
    <w:p w14:paraId="38352980"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p w14:paraId="6A85F820" w14:textId="77777777" w:rsidR="003D7C89" w:rsidRDefault="003D7C89" w:rsidP="001C32BD">
      <w:pPr>
        <w:spacing w:after="0"/>
        <w:jc w:val="center"/>
        <w:rPr>
          <w:rFonts w:ascii="Arial" w:hAnsi="Arial" w:cs="Arial"/>
          <w:b/>
          <w:bCs/>
          <w:sz w:val="24"/>
          <w:szCs w:val="24"/>
          <w:u w:val="single"/>
          <w:lang w:val="en-001"/>
        </w:rPr>
      </w:pPr>
      <w:r w:rsidRPr="003D7C89">
        <w:rPr>
          <w:rFonts w:ascii="Arial" w:hAnsi="Arial" w:cs="Arial"/>
          <w:b/>
          <w:bCs/>
          <w:sz w:val="24"/>
          <w:szCs w:val="24"/>
          <w:u w:val="single"/>
          <w:lang w:val="en-001"/>
        </w:rPr>
        <w:t>Bezeichnung der Vorfahren</w:t>
      </w:r>
    </w:p>
    <w:p w14:paraId="04EE476B" w14:textId="77777777" w:rsidR="001C32BD" w:rsidRPr="003D7C89" w:rsidRDefault="001C32BD" w:rsidP="001C32BD">
      <w:pPr>
        <w:spacing w:after="0"/>
        <w:jc w:val="center"/>
        <w:rPr>
          <w:rFonts w:ascii="Arial" w:hAnsi="Arial" w:cs="Arial"/>
          <w:b/>
          <w:bCs/>
          <w:sz w:val="24"/>
          <w:szCs w:val="24"/>
          <w:u w:val="single"/>
          <w:lang w:val="en-001"/>
        </w:rPr>
      </w:pPr>
    </w:p>
    <w:p w14:paraId="308CE1A8" w14:textId="77777777" w:rsidR="003D7C89" w:rsidRPr="003D7C89" w:rsidRDefault="003D7C89" w:rsidP="003D7C89">
      <w:pPr>
        <w:spacing w:after="0"/>
        <w:rPr>
          <w:rFonts w:ascii="Arial" w:hAnsi="Arial" w:cs="Arial"/>
          <w:lang w:val="en-001"/>
        </w:rPr>
      </w:pPr>
      <w:r w:rsidRPr="003D7C89">
        <w:rPr>
          <w:rFonts w:ascii="Arial" w:hAnsi="Arial" w:cs="Arial"/>
          <w:lang w:val="en-001"/>
        </w:rPr>
        <w:t>Für die Bezeichnung der Vorfahren hat die Genealogie eigene Begriffe eingeführt.</w:t>
      </w:r>
    </w:p>
    <w:p w14:paraId="27B9B171" w14:textId="77777777" w:rsidR="003D7C89" w:rsidRPr="003D7C89" w:rsidRDefault="003D7C89" w:rsidP="003D7C89">
      <w:pPr>
        <w:spacing w:after="0"/>
        <w:rPr>
          <w:rFonts w:ascii="Arial" w:hAnsi="Arial" w:cs="Arial"/>
          <w:lang w:val="en-001"/>
        </w:rPr>
      </w:pPr>
      <w:r w:rsidRPr="003D7C89">
        <w:rPr>
          <w:rFonts w:ascii="Arial" w:hAnsi="Arial" w:cs="Arial"/>
          <w:lang w:val="en-001"/>
        </w:rPr>
        <w:t>Anstatt der Ur-Ur-Ur-Urgroßeltern gibt es folgende Begriffe:</w:t>
      </w:r>
    </w:p>
    <w:tbl>
      <w:tblPr>
        <w:tblW w:w="5985" w:type="dxa"/>
        <w:tblCellMar>
          <w:left w:w="0" w:type="dxa"/>
          <w:right w:w="0" w:type="dxa"/>
        </w:tblCellMar>
        <w:tblLook w:val="04A0" w:firstRow="1" w:lastRow="0" w:firstColumn="1" w:lastColumn="0" w:noHBand="0" w:noVBand="1"/>
      </w:tblPr>
      <w:tblGrid>
        <w:gridCol w:w="701"/>
        <w:gridCol w:w="3274"/>
        <w:gridCol w:w="84"/>
        <w:gridCol w:w="84"/>
        <w:gridCol w:w="1842"/>
      </w:tblGrid>
      <w:tr w:rsidR="003D7C89" w:rsidRPr="003D7C89" w14:paraId="2D0992E6"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19D8F380"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330238DD" w14:textId="77777777" w:rsidR="003D7C89" w:rsidRPr="003D7C89" w:rsidRDefault="003D7C89" w:rsidP="003D7C89">
            <w:pPr>
              <w:spacing w:after="0"/>
              <w:rPr>
                <w:rFonts w:ascii="Arial" w:hAnsi="Arial" w:cs="Arial"/>
                <w:lang w:val="en-001"/>
              </w:rPr>
            </w:pPr>
            <w:r w:rsidRPr="003D7C89">
              <w:rPr>
                <w:rFonts w:ascii="Arial" w:hAnsi="Arial" w:cs="Arial"/>
                <w:lang w:val="en-001"/>
              </w:rPr>
              <w:t>Eltern</w:t>
            </w:r>
          </w:p>
        </w:tc>
        <w:tc>
          <w:tcPr>
            <w:tcW w:w="0" w:type="auto"/>
            <w:tcBorders>
              <w:top w:val="single" w:sz="2" w:space="0" w:color="auto"/>
              <w:left w:val="single" w:sz="2" w:space="0" w:color="auto"/>
              <w:bottom w:val="single" w:sz="2" w:space="0" w:color="auto"/>
              <w:right w:val="single" w:sz="2" w:space="0" w:color="auto"/>
            </w:tcBorders>
            <w:hideMark/>
          </w:tcPr>
          <w:p w14:paraId="774C3512"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419CFBFC"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3E7BC38B" w14:textId="77777777" w:rsidR="003D7C89" w:rsidRPr="003D7C89" w:rsidRDefault="003D7C89" w:rsidP="003D7C89">
            <w:pPr>
              <w:spacing w:after="0"/>
              <w:rPr>
                <w:rFonts w:ascii="Arial" w:hAnsi="Arial" w:cs="Arial"/>
                <w:lang w:val="en-001"/>
              </w:rPr>
            </w:pPr>
            <w:r w:rsidRPr="003D7C89">
              <w:rPr>
                <w:rFonts w:ascii="Arial" w:hAnsi="Arial" w:cs="Arial"/>
                <w:lang w:val="en-001"/>
              </w:rPr>
              <w:t> 1. Generation</w:t>
            </w:r>
          </w:p>
        </w:tc>
      </w:tr>
      <w:tr w:rsidR="003D7C89" w:rsidRPr="003D7C89" w14:paraId="2170C99A"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63554E81"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5AB1999B" w14:textId="77777777" w:rsidR="003D7C89" w:rsidRPr="003D7C89" w:rsidRDefault="003D7C89" w:rsidP="003D7C89">
            <w:pPr>
              <w:spacing w:after="0"/>
              <w:rPr>
                <w:rFonts w:ascii="Arial" w:hAnsi="Arial" w:cs="Arial"/>
                <w:lang w:val="en-001"/>
              </w:rPr>
            </w:pPr>
            <w:r w:rsidRPr="003D7C89">
              <w:rPr>
                <w:rFonts w:ascii="Arial" w:hAnsi="Arial" w:cs="Arial"/>
                <w:lang w:val="en-001"/>
              </w:rPr>
              <w:t>Großeltern</w:t>
            </w:r>
          </w:p>
        </w:tc>
        <w:tc>
          <w:tcPr>
            <w:tcW w:w="0" w:type="auto"/>
            <w:tcBorders>
              <w:top w:val="single" w:sz="2" w:space="0" w:color="auto"/>
              <w:left w:val="single" w:sz="2" w:space="0" w:color="auto"/>
              <w:bottom w:val="single" w:sz="2" w:space="0" w:color="auto"/>
              <w:right w:val="single" w:sz="2" w:space="0" w:color="auto"/>
            </w:tcBorders>
            <w:hideMark/>
          </w:tcPr>
          <w:p w14:paraId="6A5EBAFA"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4F3809B2"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33D8DBB0" w14:textId="77777777" w:rsidR="003D7C89" w:rsidRPr="003D7C89" w:rsidRDefault="003D7C89" w:rsidP="003D7C89">
            <w:pPr>
              <w:spacing w:after="0"/>
              <w:rPr>
                <w:rFonts w:ascii="Arial" w:hAnsi="Arial" w:cs="Arial"/>
                <w:lang w:val="en-001"/>
              </w:rPr>
            </w:pPr>
            <w:r w:rsidRPr="003D7C89">
              <w:rPr>
                <w:rFonts w:ascii="Arial" w:hAnsi="Arial" w:cs="Arial"/>
                <w:lang w:val="en-001"/>
              </w:rPr>
              <w:t> 2. Generation</w:t>
            </w:r>
          </w:p>
        </w:tc>
      </w:tr>
      <w:tr w:rsidR="003D7C89" w:rsidRPr="003D7C89" w14:paraId="403F9561"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7EF2EA8A"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481CA8EB" w14:textId="77777777" w:rsidR="003D7C89" w:rsidRPr="003D7C89" w:rsidRDefault="003D7C89" w:rsidP="003D7C89">
            <w:pPr>
              <w:spacing w:after="0"/>
              <w:rPr>
                <w:rFonts w:ascii="Arial" w:hAnsi="Arial" w:cs="Arial"/>
                <w:lang w:val="en-001"/>
              </w:rPr>
            </w:pPr>
            <w:r w:rsidRPr="003D7C89">
              <w:rPr>
                <w:rFonts w:ascii="Arial" w:hAnsi="Arial" w:cs="Arial"/>
                <w:lang w:val="en-001"/>
              </w:rPr>
              <w:t>Urgroßeltern</w:t>
            </w:r>
          </w:p>
        </w:tc>
        <w:tc>
          <w:tcPr>
            <w:tcW w:w="0" w:type="auto"/>
            <w:tcBorders>
              <w:top w:val="single" w:sz="2" w:space="0" w:color="auto"/>
              <w:left w:val="single" w:sz="2" w:space="0" w:color="auto"/>
              <w:bottom w:val="single" w:sz="2" w:space="0" w:color="auto"/>
              <w:right w:val="single" w:sz="2" w:space="0" w:color="auto"/>
            </w:tcBorders>
            <w:hideMark/>
          </w:tcPr>
          <w:p w14:paraId="0E8911B8"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3B798B39"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40DED935" w14:textId="77777777" w:rsidR="003D7C89" w:rsidRPr="003D7C89" w:rsidRDefault="003D7C89" w:rsidP="003D7C89">
            <w:pPr>
              <w:spacing w:after="0"/>
              <w:rPr>
                <w:rFonts w:ascii="Arial" w:hAnsi="Arial" w:cs="Arial"/>
                <w:lang w:val="en-001"/>
              </w:rPr>
            </w:pPr>
            <w:r w:rsidRPr="003D7C89">
              <w:rPr>
                <w:rFonts w:ascii="Arial" w:hAnsi="Arial" w:cs="Arial"/>
                <w:lang w:val="en-001"/>
              </w:rPr>
              <w:t> 3. Generation</w:t>
            </w:r>
          </w:p>
        </w:tc>
      </w:tr>
      <w:tr w:rsidR="003D7C89" w:rsidRPr="003D7C89" w14:paraId="2FFDD481"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62527CE2"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118DD15B" w14:textId="77777777" w:rsidR="003D7C89" w:rsidRPr="003D7C89" w:rsidRDefault="003D7C89" w:rsidP="003D7C89">
            <w:pPr>
              <w:spacing w:after="0"/>
              <w:rPr>
                <w:rFonts w:ascii="Arial" w:hAnsi="Arial" w:cs="Arial"/>
                <w:lang w:val="en-001"/>
              </w:rPr>
            </w:pPr>
            <w:r w:rsidRPr="003D7C89">
              <w:rPr>
                <w:rFonts w:ascii="Arial" w:hAnsi="Arial" w:cs="Arial"/>
                <w:b/>
                <w:bCs/>
                <w:lang w:val="en-001"/>
              </w:rPr>
              <w:t>Alt</w:t>
            </w:r>
            <w:r w:rsidRPr="003D7C89">
              <w:rPr>
                <w:rFonts w:ascii="Arial" w:hAnsi="Arial" w:cs="Arial"/>
                <w:lang w:val="en-001"/>
              </w:rPr>
              <w:t>eltern (Ur-Urgroßeltern)</w:t>
            </w:r>
          </w:p>
        </w:tc>
        <w:tc>
          <w:tcPr>
            <w:tcW w:w="0" w:type="auto"/>
            <w:tcBorders>
              <w:top w:val="single" w:sz="2" w:space="0" w:color="auto"/>
              <w:left w:val="single" w:sz="2" w:space="0" w:color="auto"/>
              <w:bottom w:val="single" w:sz="2" w:space="0" w:color="auto"/>
              <w:right w:val="single" w:sz="2" w:space="0" w:color="auto"/>
            </w:tcBorders>
            <w:hideMark/>
          </w:tcPr>
          <w:p w14:paraId="08A54F14"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48D75C86"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09056B9B" w14:textId="77777777" w:rsidR="003D7C89" w:rsidRPr="003D7C89" w:rsidRDefault="003D7C89" w:rsidP="003D7C89">
            <w:pPr>
              <w:spacing w:after="0"/>
              <w:rPr>
                <w:rFonts w:ascii="Arial" w:hAnsi="Arial" w:cs="Arial"/>
                <w:lang w:val="en-001"/>
              </w:rPr>
            </w:pPr>
            <w:r w:rsidRPr="003D7C89">
              <w:rPr>
                <w:rFonts w:ascii="Arial" w:hAnsi="Arial" w:cs="Arial"/>
                <w:lang w:val="en-001"/>
              </w:rPr>
              <w:t> 4. Generation</w:t>
            </w:r>
          </w:p>
        </w:tc>
      </w:tr>
      <w:tr w:rsidR="003D7C89" w:rsidRPr="003D7C89" w14:paraId="160C11D4"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37CE1F5F"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7996566D" w14:textId="77777777" w:rsidR="003D7C89" w:rsidRPr="003D7C89" w:rsidRDefault="003D7C89" w:rsidP="003D7C89">
            <w:pPr>
              <w:spacing w:after="0"/>
              <w:rPr>
                <w:rFonts w:ascii="Arial" w:hAnsi="Arial" w:cs="Arial"/>
                <w:lang w:val="en-001"/>
              </w:rPr>
            </w:pPr>
            <w:r w:rsidRPr="003D7C89">
              <w:rPr>
                <w:rFonts w:ascii="Arial" w:hAnsi="Arial" w:cs="Arial"/>
                <w:lang w:val="en-001"/>
              </w:rPr>
              <w:t>Altgroßeltern</w:t>
            </w:r>
          </w:p>
        </w:tc>
        <w:tc>
          <w:tcPr>
            <w:tcW w:w="0" w:type="auto"/>
            <w:tcBorders>
              <w:top w:val="single" w:sz="2" w:space="0" w:color="auto"/>
              <w:left w:val="single" w:sz="2" w:space="0" w:color="auto"/>
              <w:bottom w:val="single" w:sz="2" w:space="0" w:color="auto"/>
              <w:right w:val="single" w:sz="2" w:space="0" w:color="auto"/>
            </w:tcBorders>
            <w:hideMark/>
          </w:tcPr>
          <w:p w14:paraId="177E886A"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6C4404E0"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087BF253" w14:textId="77777777" w:rsidR="003D7C89" w:rsidRPr="003D7C89" w:rsidRDefault="003D7C89" w:rsidP="003D7C89">
            <w:pPr>
              <w:spacing w:after="0"/>
              <w:rPr>
                <w:rFonts w:ascii="Arial" w:hAnsi="Arial" w:cs="Arial"/>
                <w:lang w:val="en-001"/>
              </w:rPr>
            </w:pPr>
            <w:r w:rsidRPr="003D7C89">
              <w:rPr>
                <w:rFonts w:ascii="Arial" w:hAnsi="Arial" w:cs="Arial"/>
                <w:lang w:val="en-001"/>
              </w:rPr>
              <w:t> 5. Generation</w:t>
            </w:r>
          </w:p>
        </w:tc>
      </w:tr>
      <w:tr w:rsidR="003D7C89" w:rsidRPr="003D7C89" w14:paraId="6B42359E"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6814A3EA"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7AE14728" w14:textId="77777777" w:rsidR="003D7C89" w:rsidRPr="003D7C89" w:rsidRDefault="003D7C89" w:rsidP="003D7C89">
            <w:pPr>
              <w:spacing w:after="0"/>
              <w:rPr>
                <w:rFonts w:ascii="Arial" w:hAnsi="Arial" w:cs="Arial"/>
                <w:lang w:val="en-001"/>
              </w:rPr>
            </w:pPr>
            <w:r w:rsidRPr="003D7C89">
              <w:rPr>
                <w:rFonts w:ascii="Arial" w:hAnsi="Arial" w:cs="Arial"/>
                <w:lang w:val="en-001"/>
              </w:rPr>
              <w:t>Alturgroßeltern</w:t>
            </w:r>
          </w:p>
        </w:tc>
        <w:tc>
          <w:tcPr>
            <w:tcW w:w="0" w:type="auto"/>
            <w:tcBorders>
              <w:top w:val="single" w:sz="2" w:space="0" w:color="auto"/>
              <w:left w:val="single" w:sz="2" w:space="0" w:color="auto"/>
              <w:bottom w:val="single" w:sz="2" w:space="0" w:color="auto"/>
              <w:right w:val="single" w:sz="2" w:space="0" w:color="auto"/>
            </w:tcBorders>
            <w:hideMark/>
          </w:tcPr>
          <w:p w14:paraId="2F73D31A"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097652CE"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1B5371D2" w14:textId="77777777" w:rsidR="003D7C89" w:rsidRPr="003D7C89" w:rsidRDefault="003D7C89" w:rsidP="003D7C89">
            <w:pPr>
              <w:spacing w:after="0"/>
              <w:rPr>
                <w:rFonts w:ascii="Arial" w:hAnsi="Arial" w:cs="Arial"/>
                <w:lang w:val="en-001"/>
              </w:rPr>
            </w:pPr>
            <w:r w:rsidRPr="003D7C89">
              <w:rPr>
                <w:rFonts w:ascii="Arial" w:hAnsi="Arial" w:cs="Arial"/>
                <w:lang w:val="en-001"/>
              </w:rPr>
              <w:t> 6. Generation</w:t>
            </w:r>
          </w:p>
        </w:tc>
      </w:tr>
      <w:tr w:rsidR="003D7C89" w:rsidRPr="003D7C89" w14:paraId="6FD64CE5"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660FCE4E"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076A735C" w14:textId="77777777" w:rsidR="003D7C89" w:rsidRPr="003D7C89" w:rsidRDefault="003D7C89" w:rsidP="003D7C89">
            <w:pPr>
              <w:spacing w:after="0"/>
              <w:rPr>
                <w:rFonts w:ascii="Arial" w:hAnsi="Arial" w:cs="Arial"/>
                <w:lang w:val="en-001"/>
              </w:rPr>
            </w:pPr>
            <w:r w:rsidRPr="003D7C89">
              <w:rPr>
                <w:rFonts w:ascii="Arial" w:hAnsi="Arial" w:cs="Arial"/>
                <w:b/>
                <w:bCs/>
                <w:lang w:val="en-001"/>
              </w:rPr>
              <w:t>Ober</w:t>
            </w:r>
            <w:r w:rsidRPr="003D7C89">
              <w:rPr>
                <w:rFonts w:ascii="Arial" w:hAnsi="Arial" w:cs="Arial"/>
                <w:lang w:val="en-001"/>
              </w:rPr>
              <w:t>eltern</w:t>
            </w:r>
          </w:p>
        </w:tc>
        <w:tc>
          <w:tcPr>
            <w:tcW w:w="0" w:type="auto"/>
            <w:tcBorders>
              <w:top w:val="single" w:sz="2" w:space="0" w:color="auto"/>
              <w:left w:val="single" w:sz="2" w:space="0" w:color="auto"/>
              <w:bottom w:val="single" w:sz="2" w:space="0" w:color="auto"/>
              <w:right w:val="single" w:sz="2" w:space="0" w:color="auto"/>
            </w:tcBorders>
            <w:hideMark/>
          </w:tcPr>
          <w:p w14:paraId="19D84EEA"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1A582D38"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43CB7863" w14:textId="77777777" w:rsidR="003D7C89" w:rsidRPr="003D7C89" w:rsidRDefault="003D7C89" w:rsidP="003D7C89">
            <w:pPr>
              <w:spacing w:after="0"/>
              <w:rPr>
                <w:rFonts w:ascii="Arial" w:hAnsi="Arial" w:cs="Arial"/>
                <w:lang w:val="en-001"/>
              </w:rPr>
            </w:pPr>
            <w:r w:rsidRPr="003D7C89">
              <w:rPr>
                <w:rFonts w:ascii="Arial" w:hAnsi="Arial" w:cs="Arial"/>
                <w:lang w:val="en-001"/>
              </w:rPr>
              <w:t> 7. Generation</w:t>
            </w:r>
          </w:p>
        </w:tc>
      </w:tr>
      <w:tr w:rsidR="003D7C89" w:rsidRPr="003D7C89" w14:paraId="66E2249A"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0B50F2B8"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3B7C2455" w14:textId="77777777" w:rsidR="003D7C89" w:rsidRPr="003D7C89" w:rsidRDefault="003D7C89" w:rsidP="003D7C89">
            <w:pPr>
              <w:spacing w:after="0"/>
              <w:rPr>
                <w:rFonts w:ascii="Arial" w:hAnsi="Arial" w:cs="Arial"/>
                <w:lang w:val="en-001"/>
              </w:rPr>
            </w:pPr>
            <w:r w:rsidRPr="003D7C89">
              <w:rPr>
                <w:rFonts w:ascii="Arial" w:hAnsi="Arial" w:cs="Arial"/>
                <w:lang w:val="en-001"/>
              </w:rPr>
              <w:t>Obergroßeltern</w:t>
            </w:r>
          </w:p>
        </w:tc>
        <w:tc>
          <w:tcPr>
            <w:tcW w:w="0" w:type="auto"/>
            <w:tcBorders>
              <w:top w:val="single" w:sz="2" w:space="0" w:color="auto"/>
              <w:left w:val="single" w:sz="2" w:space="0" w:color="auto"/>
              <w:bottom w:val="single" w:sz="2" w:space="0" w:color="auto"/>
              <w:right w:val="single" w:sz="2" w:space="0" w:color="auto"/>
            </w:tcBorders>
            <w:hideMark/>
          </w:tcPr>
          <w:p w14:paraId="248AA028"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752ED8BF"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213E1CC3" w14:textId="77777777" w:rsidR="003D7C89" w:rsidRPr="003D7C89" w:rsidRDefault="003D7C89" w:rsidP="003D7C89">
            <w:pPr>
              <w:spacing w:after="0"/>
              <w:rPr>
                <w:rFonts w:ascii="Arial" w:hAnsi="Arial" w:cs="Arial"/>
                <w:lang w:val="en-001"/>
              </w:rPr>
            </w:pPr>
            <w:r w:rsidRPr="003D7C89">
              <w:rPr>
                <w:rFonts w:ascii="Arial" w:hAnsi="Arial" w:cs="Arial"/>
                <w:lang w:val="en-001"/>
              </w:rPr>
              <w:t> 8. Generation</w:t>
            </w:r>
          </w:p>
        </w:tc>
      </w:tr>
      <w:tr w:rsidR="003D7C89" w:rsidRPr="003D7C89" w14:paraId="730C315B"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0CA317E4"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67D8478A" w14:textId="77777777" w:rsidR="003D7C89" w:rsidRPr="003D7C89" w:rsidRDefault="003D7C89" w:rsidP="003D7C89">
            <w:pPr>
              <w:spacing w:after="0"/>
              <w:rPr>
                <w:rFonts w:ascii="Arial" w:hAnsi="Arial" w:cs="Arial"/>
                <w:lang w:val="en-001"/>
              </w:rPr>
            </w:pPr>
            <w:r w:rsidRPr="003D7C89">
              <w:rPr>
                <w:rFonts w:ascii="Arial" w:hAnsi="Arial" w:cs="Arial"/>
                <w:lang w:val="en-001"/>
              </w:rPr>
              <w:t>Oberurgroßeltern</w:t>
            </w:r>
          </w:p>
        </w:tc>
        <w:tc>
          <w:tcPr>
            <w:tcW w:w="0" w:type="auto"/>
            <w:tcBorders>
              <w:top w:val="single" w:sz="2" w:space="0" w:color="auto"/>
              <w:left w:val="single" w:sz="2" w:space="0" w:color="auto"/>
              <w:bottom w:val="single" w:sz="2" w:space="0" w:color="auto"/>
              <w:right w:val="single" w:sz="2" w:space="0" w:color="auto"/>
            </w:tcBorders>
            <w:hideMark/>
          </w:tcPr>
          <w:p w14:paraId="6F3D5E6F"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205CB858"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2018D0BA" w14:textId="77777777" w:rsidR="003D7C89" w:rsidRPr="003D7C89" w:rsidRDefault="003D7C89" w:rsidP="003D7C89">
            <w:pPr>
              <w:spacing w:after="0"/>
              <w:rPr>
                <w:rFonts w:ascii="Arial" w:hAnsi="Arial" w:cs="Arial"/>
                <w:lang w:val="en-001"/>
              </w:rPr>
            </w:pPr>
            <w:r w:rsidRPr="003D7C89">
              <w:rPr>
                <w:rFonts w:ascii="Arial" w:hAnsi="Arial" w:cs="Arial"/>
                <w:lang w:val="en-001"/>
              </w:rPr>
              <w:t> 9. Generation</w:t>
            </w:r>
          </w:p>
        </w:tc>
      </w:tr>
      <w:tr w:rsidR="003D7C89" w:rsidRPr="003D7C89" w14:paraId="64D74928"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35CE5C55"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48B8EE7D" w14:textId="77777777" w:rsidR="003D7C89" w:rsidRPr="003D7C89" w:rsidRDefault="003D7C89" w:rsidP="003D7C89">
            <w:pPr>
              <w:spacing w:after="0"/>
              <w:rPr>
                <w:rFonts w:ascii="Arial" w:hAnsi="Arial" w:cs="Arial"/>
                <w:lang w:val="en-001"/>
              </w:rPr>
            </w:pPr>
            <w:r w:rsidRPr="003D7C89">
              <w:rPr>
                <w:rFonts w:ascii="Arial" w:hAnsi="Arial" w:cs="Arial"/>
                <w:b/>
                <w:bCs/>
                <w:lang w:val="en-001"/>
              </w:rPr>
              <w:t>Stamm</w:t>
            </w:r>
            <w:r w:rsidRPr="003D7C89">
              <w:rPr>
                <w:rFonts w:ascii="Arial" w:hAnsi="Arial" w:cs="Arial"/>
                <w:lang w:val="en-001"/>
              </w:rPr>
              <w:t>eltern</w:t>
            </w:r>
          </w:p>
        </w:tc>
        <w:tc>
          <w:tcPr>
            <w:tcW w:w="0" w:type="auto"/>
            <w:tcBorders>
              <w:top w:val="single" w:sz="2" w:space="0" w:color="auto"/>
              <w:left w:val="single" w:sz="2" w:space="0" w:color="auto"/>
              <w:bottom w:val="single" w:sz="2" w:space="0" w:color="auto"/>
              <w:right w:val="single" w:sz="2" w:space="0" w:color="auto"/>
            </w:tcBorders>
            <w:hideMark/>
          </w:tcPr>
          <w:p w14:paraId="79A2016E"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571DD8DD"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2F157286" w14:textId="77777777" w:rsidR="003D7C89" w:rsidRPr="003D7C89" w:rsidRDefault="003D7C89" w:rsidP="003D7C89">
            <w:pPr>
              <w:spacing w:after="0"/>
              <w:rPr>
                <w:rFonts w:ascii="Arial" w:hAnsi="Arial" w:cs="Arial"/>
                <w:lang w:val="en-001"/>
              </w:rPr>
            </w:pPr>
            <w:r w:rsidRPr="003D7C89">
              <w:rPr>
                <w:rFonts w:ascii="Arial" w:hAnsi="Arial" w:cs="Arial"/>
                <w:lang w:val="en-001"/>
              </w:rPr>
              <w:t>10. Generation</w:t>
            </w:r>
          </w:p>
        </w:tc>
      </w:tr>
      <w:tr w:rsidR="003D7C89" w:rsidRPr="003D7C89" w14:paraId="6641DD91"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321E7280"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551B72B6" w14:textId="77777777" w:rsidR="003D7C89" w:rsidRPr="003D7C89" w:rsidRDefault="003D7C89" w:rsidP="003D7C89">
            <w:pPr>
              <w:spacing w:after="0"/>
              <w:rPr>
                <w:rFonts w:ascii="Arial" w:hAnsi="Arial" w:cs="Arial"/>
                <w:lang w:val="en-001"/>
              </w:rPr>
            </w:pPr>
            <w:r w:rsidRPr="003D7C89">
              <w:rPr>
                <w:rFonts w:ascii="Arial" w:hAnsi="Arial" w:cs="Arial"/>
                <w:lang w:val="en-001"/>
              </w:rPr>
              <w:t>Stammgroßeltern</w:t>
            </w:r>
          </w:p>
        </w:tc>
        <w:tc>
          <w:tcPr>
            <w:tcW w:w="0" w:type="auto"/>
            <w:tcBorders>
              <w:top w:val="single" w:sz="2" w:space="0" w:color="auto"/>
              <w:left w:val="single" w:sz="2" w:space="0" w:color="auto"/>
              <w:bottom w:val="single" w:sz="2" w:space="0" w:color="auto"/>
              <w:right w:val="single" w:sz="2" w:space="0" w:color="auto"/>
            </w:tcBorders>
            <w:hideMark/>
          </w:tcPr>
          <w:p w14:paraId="190CA4A2"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15149FA4"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533D0050" w14:textId="77777777" w:rsidR="003D7C89" w:rsidRPr="003D7C89" w:rsidRDefault="003D7C89" w:rsidP="003D7C89">
            <w:pPr>
              <w:spacing w:after="0"/>
              <w:rPr>
                <w:rFonts w:ascii="Arial" w:hAnsi="Arial" w:cs="Arial"/>
                <w:lang w:val="en-001"/>
              </w:rPr>
            </w:pPr>
            <w:r w:rsidRPr="003D7C89">
              <w:rPr>
                <w:rFonts w:ascii="Arial" w:hAnsi="Arial" w:cs="Arial"/>
                <w:lang w:val="en-001"/>
              </w:rPr>
              <w:t>11. Generation</w:t>
            </w:r>
          </w:p>
        </w:tc>
      </w:tr>
      <w:tr w:rsidR="003D7C89" w:rsidRPr="003D7C89" w14:paraId="195CEC72"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07DE0215"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6B02A383" w14:textId="77777777" w:rsidR="003D7C89" w:rsidRPr="003D7C89" w:rsidRDefault="003D7C89" w:rsidP="003D7C89">
            <w:pPr>
              <w:spacing w:after="0"/>
              <w:rPr>
                <w:rFonts w:ascii="Arial" w:hAnsi="Arial" w:cs="Arial"/>
                <w:lang w:val="en-001"/>
              </w:rPr>
            </w:pPr>
            <w:r w:rsidRPr="003D7C89">
              <w:rPr>
                <w:rFonts w:ascii="Arial" w:hAnsi="Arial" w:cs="Arial"/>
                <w:lang w:val="en-001"/>
              </w:rPr>
              <w:t>Stammurgroßeltern</w:t>
            </w:r>
          </w:p>
        </w:tc>
        <w:tc>
          <w:tcPr>
            <w:tcW w:w="0" w:type="auto"/>
            <w:tcBorders>
              <w:top w:val="single" w:sz="2" w:space="0" w:color="auto"/>
              <w:left w:val="single" w:sz="2" w:space="0" w:color="auto"/>
              <w:bottom w:val="single" w:sz="2" w:space="0" w:color="auto"/>
              <w:right w:val="single" w:sz="2" w:space="0" w:color="auto"/>
            </w:tcBorders>
            <w:hideMark/>
          </w:tcPr>
          <w:p w14:paraId="5F47C828"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5FD69234"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45B3AF67" w14:textId="77777777" w:rsidR="003D7C89" w:rsidRPr="003D7C89" w:rsidRDefault="003D7C89" w:rsidP="003D7C89">
            <w:pPr>
              <w:spacing w:after="0"/>
              <w:rPr>
                <w:rFonts w:ascii="Arial" w:hAnsi="Arial" w:cs="Arial"/>
                <w:lang w:val="en-001"/>
              </w:rPr>
            </w:pPr>
            <w:r w:rsidRPr="003D7C89">
              <w:rPr>
                <w:rFonts w:ascii="Arial" w:hAnsi="Arial" w:cs="Arial"/>
                <w:lang w:val="en-001"/>
              </w:rPr>
              <w:t>12. Generation</w:t>
            </w:r>
          </w:p>
        </w:tc>
      </w:tr>
      <w:tr w:rsidR="003D7C89" w:rsidRPr="003D7C89" w14:paraId="78A64C0D"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1CE785B7"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79018F13" w14:textId="77777777" w:rsidR="003D7C89" w:rsidRPr="003D7C89" w:rsidRDefault="003D7C89" w:rsidP="003D7C89">
            <w:pPr>
              <w:spacing w:after="0"/>
              <w:rPr>
                <w:rFonts w:ascii="Arial" w:hAnsi="Arial" w:cs="Arial"/>
                <w:lang w:val="en-001"/>
              </w:rPr>
            </w:pPr>
            <w:r w:rsidRPr="003D7C89">
              <w:rPr>
                <w:rFonts w:ascii="Arial" w:hAnsi="Arial" w:cs="Arial"/>
                <w:b/>
                <w:bCs/>
                <w:lang w:val="en-001"/>
              </w:rPr>
              <w:t>Ahnen</w:t>
            </w:r>
            <w:r w:rsidRPr="003D7C89">
              <w:rPr>
                <w:rFonts w:ascii="Arial" w:hAnsi="Arial" w:cs="Arial"/>
                <w:lang w:val="en-001"/>
              </w:rPr>
              <w:t>eltern</w:t>
            </w:r>
          </w:p>
        </w:tc>
        <w:tc>
          <w:tcPr>
            <w:tcW w:w="0" w:type="auto"/>
            <w:tcBorders>
              <w:top w:val="single" w:sz="2" w:space="0" w:color="auto"/>
              <w:left w:val="single" w:sz="2" w:space="0" w:color="auto"/>
              <w:bottom w:val="single" w:sz="2" w:space="0" w:color="auto"/>
              <w:right w:val="single" w:sz="2" w:space="0" w:color="auto"/>
            </w:tcBorders>
            <w:hideMark/>
          </w:tcPr>
          <w:p w14:paraId="4BDAC4B0"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22B86649"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1738C9E6" w14:textId="77777777" w:rsidR="003D7C89" w:rsidRPr="003D7C89" w:rsidRDefault="003D7C89" w:rsidP="003D7C89">
            <w:pPr>
              <w:spacing w:after="0"/>
              <w:rPr>
                <w:rFonts w:ascii="Arial" w:hAnsi="Arial" w:cs="Arial"/>
                <w:lang w:val="en-001"/>
              </w:rPr>
            </w:pPr>
            <w:r w:rsidRPr="003D7C89">
              <w:rPr>
                <w:rFonts w:ascii="Arial" w:hAnsi="Arial" w:cs="Arial"/>
                <w:lang w:val="en-001"/>
              </w:rPr>
              <w:t>13. Generation</w:t>
            </w:r>
          </w:p>
        </w:tc>
      </w:tr>
      <w:tr w:rsidR="003D7C89" w:rsidRPr="003D7C89" w14:paraId="1F8CF2CC"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1EC08436"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5A9CDE43" w14:textId="77777777" w:rsidR="003D7C89" w:rsidRPr="003D7C89" w:rsidRDefault="003D7C89" w:rsidP="003D7C89">
            <w:pPr>
              <w:spacing w:after="0"/>
              <w:rPr>
                <w:rFonts w:ascii="Arial" w:hAnsi="Arial" w:cs="Arial"/>
                <w:lang w:val="en-001"/>
              </w:rPr>
            </w:pPr>
            <w:r w:rsidRPr="003D7C89">
              <w:rPr>
                <w:rFonts w:ascii="Arial" w:hAnsi="Arial" w:cs="Arial"/>
                <w:lang w:val="en-001"/>
              </w:rPr>
              <w:t>Ahnengroßeltern</w:t>
            </w:r>
          </w:p>
        </w:tc>
        <w:tc>
          <w:tcPr>
            <w:tcW w:w="0" w:type="auto"/>
            <w:tcBorders>
              <w:top w:val="single" w:sz="2" w:space="0" w:color="auto"/>
              <w:left w:val="single" w:sz="2" w:space="0" w:color="auto"/>
              <w:bottom w:val="single" w:sz="2" w:space="0" w:color="auto"/>
              <w:right w:val="single" w:sz="2" w:space="0" w:color="auto"/>
            </w:tcBorders>
            <w:hideMark/>
          </w:tcPr>
          <w:p w14:paraId="4F079797"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714F613B"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0D520B6C" w14:textId="77777777" w:rsidR="003D7C89" w:rsidRPr="003D7C89" w:rsidRDefault="003D7C89" w:rsidP="003D7C89">
            <w:pPr>
              <w:spacing w:after="0"/>
              <w:rPr>
                <w:rFonts w:ascii="Arial" w:hAnsi="Arial" w:cs="Arial"/>
                <w:lang w:val="en-001"/>
              </w:rPr>
            </w:pPr>
            <w:r w:rsidRPr="003D7C89">
              <w:rPr>
                <w:rFonts w:ascii="Arial" w:hAnsi="Arial" w:cs="Arial"/>
                <w:lang w:val="en-001"/>
              </w:rPr>
              <w:t>14. Generation</w:t>
            </w:r>
          </w:p>
        </w:tc>
      </w:tr>
      <w:tr w:rsidR="003D7C89" w:rsidRPr="003D7C89" w14:paraId="254E6671"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7D4B374D"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499571D8" w14:textId="77777777" w:rsidR="003D7C89" w:rsidRPr="003D7C89" w:rsidRDefault="003D7C89" w:rsidP="003D7C89">
            <w:pPr>
              <w:spacing w:after="0"/>
              <w:rPr>
                <w:rFonts w:ascii="Arial" w:hAnsi="Arial" w:cs="Arial"/>
                <w:lang w:val="en-001"/>
              </w:rPr>
            </w:pPr>
            <w:r w:rsidRPr="003D7C89">
              <w:rPr>
                <w:rFonts w:ascii="Arial" w:hAnsi="Arial" w:cs="Arial"/>
                <w:lang w:val="en-001"/>
              </w:rPr>
              <w:t>Ahnenurgroßeltern</w:t>
            </w:r>
          </w:p>
        </w:tc>
        <w:tc>
          <w:tcPr>
            <w:tcW w:w="0" w:type="auto"/>
            <w:tcBorders>
              <w:top w:val="single" w:sz="2" w:space="0" w:color="auto"/>
              <w:left w:val="single" w:sz="2" w:space="0" w:color="auto"/>
              <w:bottom w:val="single" w:sz="2" w:space="0" w:color="auto"/>
              <w:right w:val="single" w:sz="2" w:space="0" w:color="auto"/>
            </w:tcBorders>
            <w:hideMark/>
          </w:tcPr>
          <w:p w14:paraId="053D4277"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1A2B7E4A"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1198930F" w14:textId="77777777" w:rsidR="003D7C89" w:rsidRPr="003D7C89" w:rsidRDefault="003D7C89" w:rsidP="003D7C89">
            <w:pPr>
              <w:spacing w:after="0"/>
              <w:rPr>
                <w:rFonts w:ascii="Arial" w:hAnsi="Arial" w:cs="Arial"/>
                <w:lang w:val="en-001"/>
              </w:rPr>
            </w:pPr>
            <w:r w:rsidRPr="003D7C89">
              <w:rPr>
                <w:rFonts w:ascii="Arial" w:hAnsi="Arial" w:cs="Arial"/>
                <w:lang w:val="en-001"/>
              </w:rPr>
              <w:t>15. Generation</w:t>
            </w:r>
          </w:p>
        </w:tc>
      </w:tr>
      <w:tr w:rsidR="003D7C89" w:rsidRPr="003D7C89" w14:paraId="5834BA2F"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4BBCB52C"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217F34B3" w14:textId="77777777" w:rsidR="003D7C89" w:rsidRPr="003D7C89" w:rsidRDefault="003D7C89" w:rsidP="003D7C89">
            <w:pPr>
              <w:spacing w:after="0"/>
              <w:rPr>
                <w:rFonts w:ascii="Arial" w:hAnsi="Arial" w:cs="Arial"/>
                <w:lang w:val="en-001"/>
              </w:rPr>
            </w:pPr>
            <w:r w:rsidRPr="003D7C89">
              <w:rPr>
                <w:rFonts w:ascii="Arial" w:hAnsi="Arial" w:cs="Arial"/>
                <w:b/>
                <w:bCs/>
                <w:lang w:val="en-001"/>
              </w:rPr>
              <w:t>Urahnen</w:t>
            </w:r>
            <w:r w:rsidRPr="003D7C89">
              <w:rPr>
                <w:rFonts w:ascii="Arial" w:hAnsi="Arial" w:cs="Arial"/>
                <w:lang w:val="en-001"/>
              </w:rPr>
              <w:t>eltern</w:t>
            </w:r>
          </w:p>
        </w:tc>
        <w:tc>
          <w:tcPr>
            <w:tcW w:w="0" w:type="auto"/>
            <w:tcBorders>
              <w:top w:val="single" w:sz="2" w:space="0" w:color="auto"/>
              <w:left w:val="single" w:sz="2" w:space="0" w:color="auto"/>
              <w:bottom w:val="single" w:sz="2" w:space="0" w:color="auto"/>
              <w:right w:val="single" w:sz="2" w:space="0" w:color="auto"/>
            </w:tcBorders>
            <w:hideMark/>
          </w:tcPr>
          <w:p w14:paraId="28157718"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5A8692CF"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77BAE6CA" w14:textId="77777777" w:rsidR="003D7C89" w:rsidRPr="003D7C89" w:rsidRDefault="003D7C89" w:rsidP="003D7C89">
            <w:pPr>
              <w:spacing w:after="0"/>
              <w:rPr>
                <w:rFonts w:ascii="Arial" w:hAnsi="Arial" w:cs="Arial"/>
                <w:lang w:val="en-001"/>
              </w:rPr>
            </w:pPr>
            <w:r w:rsidRPr="003D7C89">
              <w:rPr>
                <w:rFonts w:ascii="Arial" w:hAnsi="Arial" w:cs="Arial"/>
                <w:lang w:val="en-001"/>
              </w:rPr>
              <w:t>16. Generation</w:t>
            </w:r>
          </w:p>
        </w:tc>
      </w:tr>
      <w:tr w:rsidR="003D7C89" w:rsidRPr="003D7C89" w14:paraId="33F1BE04"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79D77F01"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5B3032B6" w14:textId="77777777" w:rsidR="003D7C89" w:rsidRPr="003D7C89" w:rsidRDefault="003D7C89" w:rsidP="003D7C89">
            <w:pPr>
              <w:spacing w:after="0"/>
              <w:rPr>
                <w:rFonts w:ascii="Arial" w:hAnsi="Arial" w:cs="Arial"/>
                <w:lang w:val="en-001"/>
              </w:rPr>
            </w:pPr>
            <w:r w:rsidRPr="003D7C89">
              <w:rPr>
                <w:rFonts w:ascii="Arial" w:hAnsi="Arial" w:cs="Arial"/>
                <w:lang w:val="en-001"/>
              </w:rPr>
              <w:t>Urahnen-Großeltern</w:t>
            </w:r>
          </w:p>
        </w:tc>
        <w:tc>
          <w:tcPr>
            <w:tcW w:w="0" w:type="auto"/>
            <w:tcBorders>
              <w:top w:val="single" w:sz="2" w:space="0" w:color="auto"/>
              <w:left w:val="single" w:sz="2" w:space="0" w:color="auto"/>
              <w:bottom w:val="single" w:sz="2" w:space="0" w:color="auto"/>
              <w:right w:val="single" w:sz="2" w:space="0" w:color="auto"/>
            </w:tcBorders>
            <w:hideMark/>
          </w:tcPr>
          <w:p w14:paraId="631658F1"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6B5EF3CF"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34BC395F" w14:textId="77777777" w:rsidR="003D7C89" w:rsidRPr="003D7C89" w:rsidRDefault="003D7C89" w:rsidP="003D7C89">
            <w:pPr>
              <w:spacing w:after="0"/>
              <w:rPr>
                <w:rFonts w:ascii="Arial" w:hAnsi="Arial" w:cs="Arial"/>
                <w:lang w:val="en-001"/>
              </w:rPr>
            </w:pPr>
            <w:r w:rsidRPr="003D7C89">
              <w:rPr>
                <w:rFonts w:ascii="Arial" w:hAnsi="Arial" w:cs="Arial"/>
                <w:lang w:val="en-001"/>
              </w:rPr>
              <w:t>17. Generation</w:t>
            </w:r>
          </w:p>
        </w:tc>
      </w:tr>
      <w:tr w:rsidR="003D7C89" w:rsidRPr="003D7C89" w14:paraId="598A3C52"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5C136463"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6EFF07FF" w14:textId="77777777" w:rsidR="003D7C89" w:rsidRPr="003D7C89" w:rsidRDefault="003D7C89" w:rsidP="003D7C89">
            <w:pPr>
              <w:spacing w:after="0"/>
              <w:rPr>
                <w:rFonts w:ascii="Arial" w:hAnsi="Arial" w:cs="Arial"/>
                <w:lang w:val="en-001"/>
              </w:rPr>
            </w:pPr>
            <w:r w:rsidRPr="003D7C89">
              <w:rPr>
                <w:rFonts w:ascii="Arial" w:hAnsi="Arial" w:cs="Arial"/>
                <w:lang w:val="en-001"/>
              </w:rPr>
              <w:t>Urahnen-Urgroßeltern</w:t>
            </w:r>
          </w:p>
        </w:tc>
        <w:tc>
          <w:tcPr>
            <w:tcW w:w="0" w:type="auto"/>
            <w:tcBorders>
              <w:top w:val="single" w:sz="2" w:space="0" w:color="auto"/>
              <w:left w:val="single" w:sz="2" w:space="0" w:color="auto"/>
              <w:bottom w:val="single" w:sz="2" w:space="0" w:color="auto"/>
              <w:right w:val="single" w:sz="2" w:space="0" w:color="auto"/>
            </w:tcBorders>
            <w:hideMark/>
          </w:tcPr>
          <w:p w14:paraId="48E2C044"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3DF6C9A5"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3FA289B8" w14:textId="77777777" w:rsidR="003D7C89" w:rsidRPr="003D7C89" w:rsidRDefault="003D7C89" w:rsidP="003D7C89">
            <w:pPr>
              <w:spacing w:after="0"/>
              <w:rPr>
                <w:rFonts w:ascii="Arial" w:hAnsi="Arial" w:cs="Arial"/>
                <w:lang w:val="en-001"/>
              </w:rPr>
            </w:pPr>
            <w:r w:rsidRPr="003D7C89">
              <w:rPr>
                <w:rFonts w:ascii="Arial" w:hAnsi="Arial" w:cs="Arial"/>
                <w:lang w:val="en-001"/>
              </w:rPr>
              <w:t>18. Generation</w:t>
            </w:r>
          </w:p>
        </w:tc>
      </w:tr>
      <w:tr w:rsidR="003D7C89" w:rsidRPr="003D7C89" w14:paraId="3C1DA845"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273905E2"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51A37EC0" w14:textId="77777777" w:rsidR="003D7C89" w:rsidRPr="003D7C89" w:rsidRDefault="003D7C89" w:rsidP="003D7C89">
            <w:pPr>
              <w:spacing w:after="0"/>
              <w:rPr>
                <w:rFonts w:ascii="Arial" w:hAnsi="Arial" w:cs="Arial"/>
                <w:lang w:val="en-001"/>
              </w:rPr>
            </w:pPr>
            <w:r w:rsidRPr="003D7C89">
              <w:rPr>
                <w:rFonts w:ascii="Arial" w:hAnsi="Arial" w:cs="Arial"/>
                <w:b/>
                <w:bCs/>
                <w:lang w:val="en-001"/>
              </w:rPr>
              <w:t>Erz</w:t>
            </w:r>
            <w:r w:rsidRPr="003D7C89">
              <w:rPr>
                <w:rFonts w:ascii="Arial" w:hAnsi="Arial" w:cs="Arial"/>
                <w:lang w:val="en-001"/>
              </w:rPr>
              <w:t>eltern</w:t>
            </w:r>
          </w:p>
        </w:tc>
        <w:tc>
          <w:tcPr>
            <w:tcW w:w="0" w:type="auto"/>
            <w:tcBorders>
              <w:top w:val="single" w:sz="2" w:space="0" w:color="auto"/>
              <w:left w:val="single" w:sz="2" w:space="0" w:color="auto"/>
              <w:bottom w:val="single" w:sz="2" w:space="0" w:color="auto"/>
              <w:right w:val="single" w:sz="2" w:space="0" w:color="auto"/>
            </w:tcBorders>
            <w:hideMark/>
          </w:tcPr>
          <w:p w14:paraId="084268D1"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76BBBDF7"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1B7394BC" w14:textId="77777777" w:rsidR="003D7C89" w:rsidRPr="003D7C89" w:rsidRDefault="003D7C89" w:rsidP="003D7C89">
            <w:pPr>
              <w:spacing w:after="0"/>
              <w:rPr>
                <w:rFonts w:ascii="Arial" w:hAnsi="Arial" w:cs="Arial"/>
                <w:lang w:val="en-001"/>
              </w:rPr>
            </w:pPr>
            <w:r w:rsidRPr="003D7C89">
              <w:rPr>
                <w:rFonts w:ascii="Arial" w:hAnsi="Arial" w:cs="Arial"/>
                <w:lang w:val="en-001"/>
              </w:rPr>
              <w:t>19. Generation</w:t>
            </w:r>
          </w:p>
        </w:tc>
      </w:tr>
      <w:tr w:rsidR="003D7C89" w:rsidRPr="003D7C89" w14:paraId="5683EFD9"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58CD2CD7"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523E22C6" w14:textId="77777777" w:rsidR="003D7C89" w:rsidRPr="003D7C89" w:rsidRDefault="003D7C89" w:rsidP="003D7C89">
            <w:pPr>
              <w:spacing w:after="0"/>
              <w:rPr>
                <w:rFonts w:ascii="Arial" w:hAnsi="Arial" w:cs="Arial"/>
                <w:lang w:val="en-001"/>
              </w:rPr>
            </w:pPr>
            <w:r w:rsidRPr="003D7C89">
              <w:rPr>
                <w:rFonts w:ascii="Arial" w:hAnsi="Arial" w:cs="Arial"/>
                <w:lang w:val="en-001"/>
              </w:rPr>
              <w:t>Erzgroßeltern</w:t>
            </w:r>
          </w:p>
        </w:tc>
        <w:tc>
          <w:tcPr>
            <w:tcW w:w="0" w:type="auto"/>
            <w:tcBorders>
              <w:top w:val="single" w:sz="2" w:space="0" w:color="auto"/>
              <w:left w:val="single" w:sz="2" w:space="0" w:color="auto"/>
              <w:bottom w:val="single" w:sz="2" w:space="0" w:color="auto"/>
              <w:right w:val="single" w:sz="2" w:space="0" w:color="auto"/>
            </w:tcBorders>
            <w:hideMark/>
          </w:tcPr>
          <w:p w14:paraId="34C8EAA2"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1ADE277D"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579DA9B2" w14:textId="77777777" w:rsidR="003D7C89" w:rsidRPr="003D7C89" w:rsidRDefault="003D7C89" w:rsidP="003D7C89">
            <w:pPr>
              <w:spacing w:after="0"/>
              <w:rPr>
                <w:rFonts w:ascii="Arial" w:hAnsi="Arial" w:cs="Arial"/>
                <w:lang w:val="en-001"/>
              </w:rPr>
            </w:pPr>
            <w:r w:rsidRPr="003D7C89">
              <w:rPr>
                <w:rFonts w:ascii="Arial" w:hAnsi="Arial" w:cs="Arial"/>
                <w:lang w:val="en-001"/>
              </w:rPr>
              <w:t>20. Generation</w:t>
            </w:r>
          </w:p>
        </w:tc>
      </w:tr>
      <w:tr w:rsidR="003D7C89" w:rsidRPr="003D7C89" w14:paraId="56C940AC"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1E953E09"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5E79AFD1" w14:textId="77777777" w:rsidR="003D7C89" w:rsidRPr="003D7C89" w:rsidRDefault="003D7C89" w:rsidP="003D7C89">
            <w:pPr>
              <w:spacing w:after="0"/>
              <w:rPr>
                <w:rFonts w:ascii="Arial" w:hAnsi="Arial" w:cs="Arial"/>
                <w:lang w:val="en-001"/>
              </w:rPr>
            </w:pPr>
            <w:r w:rsidRPr="003D7C89">
              <w:rPr>
                <w:rFonts w:ascii="Arial" w:hAnsi="Arial" w:cs="Arial"/>
                <w:lang w:val="en-001"/>
              </w:rPr>
              <w:t>Erzurgroßeltern</w:t>
            </w:r>
          </w:p>
        </w:tc>
        <w:tc>
          <w:tcPr>
            <w:tcW w:w="0" w:type="auto"/>
            <w:tcBorders>
              <w:top w:val="single" w:sz="2" w:space="0" w:color="auto"/>
              <w:left w:val="single" w:sz="2" w:space="0" w:color="auto"/>
              <w:bottom w:val="single" w:sz="2" w:space="0" w:color="auto"/>
              <w:right w:val="single" w:sz="2" w:space="0" w:color="auto"/>
            </w:tcBorders>
            <w:hideMark/>
          </w:tcPr>
          <w:p w14:paraId="7D5AC8E0"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1ED9456B"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1048E015" w14:textId="77777777" w:rsidR="003D7C89" w:rsidRPr="003D7C89" w:rsidRDefault="003D7C89" w:rsidP="003D7C89">
            <w:pPr>
              <w:spacing w:after="0"/>
              <w:rPr>
                <w:rFonts w:ascii="Arial" w:hAnsi="Arial" w:cs="Arial"/>
                <w:lang w:val="en-001"/>
              </w:rPr>
            </w:pPr>
            <w:r w:rsidRPr="003D7C89">
              <w:rPr>
                <w:rFonts w:ascii="Arial" w:hAnsi="Arial" w:cs="Arial"/>
                <w:lang w:val="en-001"/>
              </w:rPr>
              <w:t>21. Generation</w:t>
            </w:r>
          </w:p>
        </w:tc>
      </w:tr>
      <w:tr w:rsidR="003D7C89" w:rsidRPr="003D7C89" w14:paraId="208757EB"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01C2E56C"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2CE81908" w14:textId="77777777" w:rsidR="003D7C89" w:rsidRPr="003D7C89" w:rsidRDefault="003D7C89" w:rsidP="003D7C89">
            <w:pPr>
              <w:spacing w:after="0"/>
              <w:rPr>
                <w:rFonts w:ascii="Arial" w:hAnsi="Arial" w:cs="Arial"/>
                <w:lang w:val="en-001"/>
              </w:rPr>
            </w:pPr>
            <w:r w:rsidRPr="003D7C89">
              <w:rPr>
                <w:rFonts w:ascii="Arial" w:hAnsi="Arial" w:cs="Arial"/>
                <w:b/>
                <w:bCs/>
                <w:lang w:val="en-001"/>
              </w:rPr>
              <w:t>Erzahnen</w:t>
            </w:r>
            <w:r w:rsidRPr="003D7C89">
              <w:rPr>
                <w:rFonts w:ascii="Arial" w:hAnsi="Arial" w:cs="Arial"/>
                <w:lang w:val="en-001"/>
              </w:rPr>
              <w:t>eltern</w:t>
            </w:r>
          </w:p>
        </w:tc>
        <w:tc>
          <w:tcPr>
            <w:tcW w:w="0" w:type="auto"/>
            <w:tcBorders>
              <w:top w:val="single" w:sz="2" w:space="0" w:color="auto"/>
              <w:left w:val="single" w:sz="2" w:space="0" w:color="auto"/>
              <w:bottom w:val="single" w:sz="2" w:space="0" w:color="auto"/>
              <w:right w:val="single" w:sz="2" w:space="0" w:color="auto"/>
            </w:tcBorders>
            <w:hideMark/>
          </w:tcPr>
          <w:p w14:paraId="5F15159C"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46EADA03"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3ABA84D9" w14:textId="77777777" w:rsidR="003D7C89" w:rsidRPr="003D7C89" w:rsidRDefault="003D7C89" w:rsidP="003D7C89">
            <w:pPr>
              <w:spacing w:after="0"/>
              <w:rPr>
                <w:rFonts w:ascii="Arial" w:hAnsi="Arial" w:cs="Arial"/>
                <w:lang w:val="en-001"/>
              </w:rPr>
            </w:pPr>
            <w:r w:rsidRPr="003D7C89">
              <w:rPr>
                <w:rFonts w:ascii="Arial" w:hAnsi="Arial" w:cs="Arial"/>
                <w:lang w:val="en-001"/>
              </w:rPr>
              <w:t>22. Generation</w:t>
            </w:r>
          </w:p>
        </w:tc>
      </w:tr>
      <w:tr w:rsidR="003D7C89" w:rsidRPr="003D7C89" w14:paraId="23F5CC2E"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0344991C"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79B26644" w14:textId="77777777" w:rsidR="003D7C89" w:rsidRPr="003D7C89" w:rsidRDefault="003D7C89" w:rsidP="003D7C89">
            <w:pPr>
              <w:spacing w:after="0"/>
              <w:rPr>
                <w:rFonts w:ascii="Arial" w:hAnsi="Arial" w:cs="Arial"/>
                <w:lang w:val="en-001"/>
              </w:rPr>
            </w:pPr>
            <w:r w:rsidRPr="003D7C89">
              <w:rPr>
                <w:rFonts w:ascii="Arial" w:hAnsi="Arial" w:cs="Arial"/>
                <w:lang w:val="en-001"/>
              </w:rPr>
              <w:t>Erzahnen-Großeltern</w:t>
            </w:r>
          </w:p>
        </w:tc>
        <w:tc>
          <w:tcPr>
            <w:tcW w:w="0" w:type="auto"/>
            <w:tcBorders>
              <w:top w:val="single" w:sz="2" w:space="0" w:color="auto"/>
              <w:left w:val="single" w:sz="2" w:space="0" w:color="auto"/>
              <w:bottom w:val="single" w:sz="2" w:space="0" w:color="auto"/>
              <w:right w:val="single" w:sz="2" w:space="0" w:color="auto"/>
            </w:tcBorders>
            <w:hideMark/>
          </w:tcPr>
          <w:p w14:paraId="4C0A2728"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3C8CFC07"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07AD71DC" w14:textId="77777777" w:rsidR="003D7C89" w:rsidRPr="003D7C89" w:rsidRDefault="003D7C89" w:rsidP="003D7C89">
            <w:pPr>
              <w:spacing w:after="0"/>
              <w:rPr>
                <w:rFonts w:ascii="Arial" w:hAnsi="Arial" w:cs="Arial"/>
                <w:lang w:val="en-001"/>
              </w:rPr>
            </w:pPr>
            <w:r w:rsidRPr="003D7C89">
              <w:rPr>
                <w:rFonts w:ascii="Arial" w:hAnsi="Arial" w:cs="Arial"/>
                <w:lang w:val="en-001"/>
              </w:rPr>
              <w:t>23. Generation</w:t>
            </w:r>
          </w:p>
        </w:tc>
      </w:tr>
      <w:tr w:rsidR="003D7C89" w:rsidRPr="003D7C89" w14:paraId="57091322" w14:textId="77777777" w:rsidTr="003D7C89">
        <w:tc>
          <w:tcPr>
            <w:tcW w:w="0" w:type="auto"/>
            <w:tcBorders>
              <w:top w:val="single" w:sz="2" w:space="0" w:color="auto"/>
              <w:left w:val="single" w:sz="2" w:space="0" w:color="auto"/>
              <w:bottom w:val="single" w:sz="2" w:space="0" w:color="auto"/>
              <w:right w:val="single" w:sz="2" w:space="0" w:color="auto"/>
            </w:tcBorders>
            <w:vAlign w:val="center"/>
            <w:hideMark/>
          </w:tcPr>
          <w:p w14:paraId="27A6D096"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459CD618" w14:textId="77777777" w:rsidR="003D7C89" w:rsidRPr="003D7C89" w:rsidRDefault="003D7C89" w:rsidP="003D7C89">
            <w:pPr>
              <w:spacing w:after="0"/>
              <w:rPr>
                <w:rFonts w:ascii="Arial" w:hAnsi="Arial" w:cs="Arial"/>
                <w:lang w:val="en-001"/>
              </w:rPr>
            </w:pPr>
            <w:r w:rsidRPr="003D7C89">
              <w:rPr>
                <w:rFonts w:ascii="Arial" w:hAnsi="Arial" w:cs="Arial"/>
                <w:lang w:val="en-001"/>
              </w:rPr>
              <w:t>Erzahnen-Urgroßeltern</w:t>
            </w:r>
          </w:p>
        </w:tc>
        <w:tc>
          <w:tcPr>
            <w:tcW w:w="0" w:type="auto"/>
            <w:tcBorders>
              <w:top w:val="single" w:sz="2" w:space="0" w:color="auto"/>
              <w:left w:val="single" w:sz="2" w:space="0" w:color="auto"/>
              <w:bottom w:val="single" w:sz="2" w:space="0" w:color="auto"/>
              <w:right w:val="single" w:sz="2" w:space="0" w:color="auto"/>
            </w:tcBorders>
            <w:hideMark/>
          </w:tcPr>
          <w:p w14:paraId="2CCE3B20"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7EBEFD62" w14:textId="77777777" w:rsidR="003D7C89" w:rsidRPr="003D7C89" w:rsidRDefault="003D7C89" w:rsidP="003D7C89">
            <w:pPr>
              <w:spacing w:after="0"/>
              <w:rPr>
                <w:rFonts w:ascii="Arial" w:hAnsi="Arial" w:cs="Arial"/>
                <w:lang w:val="en-001"/>
              </w:rPr>
            </w:pPr>
            <w:r w:rsidRPr="003D7C89">
              <w:rPr>
                <w:rFonts w:ascii="Arial" w:hAnsi="Arial" w:cs="Arial"/>
                <w:lang w:val="en-001"/>
              </w:rPr>
              <w:t> </w:t>
            </w:r>
          </w:p>
        </w:tc>
        <w:tc>
          <w:tcPr>
            <w:tcW w:w="0" w:type="auto"/>
            <w:tcBorders>
              <w:top w:val="single" w:sz="2" w:space="0" w:color="auto"/>
              <w:left w:val="single" w:sz="2" w:space="0" w:color="auto"/>
              <w:bottom w:val="single" w:sz="2" w:space="0" w:color="auto"/>
              <w:right w:val="single" w:sz="2" w:space="0" w:color="auto"/>
            </w:tcBorders>
            <w:vAlign w:val="center"/>
            <w:hideMark/>
          </w:tcPr>
          <w:p w14:paraId="000B92BD" w14:textId="77777777" w:rsidR="003D7C89" w:rsidRPr="003D7C89" w:rsidRDefault="003D7C89" w:rsidP="003D7C89">
            <w:pPr>
              <w:spacing w:after="0"/>
              <w:rPr>
                <w:rFonts w:ascii="Arial" w:hAnsi="Arial" w:cs="Arial"/>
                <w:lang w:val="en-001"/>
              </w:rPr>
            </w:pPr>
            <w:r w:rsidRPr="003D7C89">
              <w:rPr>
                <w:rFonts w:ascii="Arial" w:hAnsi="Arial" w:cs="Arial"/>
                <w:lang w:val="en-001"/>
              </w:rPr>
              <w:t>24. Generation</w:t>
            </w:r>
          </w:p>
        </w:tc>
      </w:tr>
    </w:tbl>
    <w:p w14:paraId="122FDB38" w14:textId="77777777" w:rsidR="003D7C89" w:rsidRPr="003D7C89" w:rsidRDefault="003D7C89" w:rsidP="003D7C89">
      <w:pPr>
        <w:spacing w:after="0"/>
        <w:rPr>
          <w:rFonts w:ascii="Arial" w:hAnsi="Arial" w:cs="Arial"/>
          <w:lang w:val="en-001"/>
        </w:rPr>
      </w:pPr>
      <w:r w:rsidRPr="003D7C89">
        <w:rPr>
          <w:rFonts w:ascii="Arial" w:hAnsi="Arial" w:cs="Arial"/>
          <w:lang w:val="en-001"/>
        </w:rPr>
        <w:lastRenderedPageBreak/>
        <w:t>Ob diese Bezeichnungen wirklich sinnvoll sind, ist eine andere Frage. Leichter nachvollziehbar sind Angaben wie z.B. "Die Vorfahren der 5. Generation".</w:t>
      </w:r>
    </w:p>
    <w:p w14:paraId="4FF24898" w14:textId="77777777" w:rsidR="003D7C89" w:rsidRPr="001C32BD" w:rsidRDefault="003D7C89" w:rsidP="003D7C89">
      <w:pPr>
        <w:spacing w:after="0"/>
        <w:rPr>
          <w:rFonts w:ascii="Arial" w:hAnsi="Arial" w:cs="Arial"/>
          <w:lang w:val="en-001"/>
        </w:rPr>
      </w:pPr>
    </w:p>
    <w:p w14:paraId="42513F2D" w14:textId="77777777" w:rsidR="003D7C89" w:rsidRPr="001C32BD" w:rsidRDefault="003D7C89" w:rsidP="003D7C89">
      <w:pPr>
        <w:spacing w:after="0"/>
        <w:rPr>
          <w:rFonts w:ascii="Arial" w:hAnsi="Arial" w:cs="Arial"/>
          <w:lang w:val="en-001"/>
        </w:rPr>
      </w:pPr>
    </w:p>
    <w:p w14:paraId="703D7242" w14:textId="77777777" w:rsidR="003D7C89" w:rsidRPr="003D7C89" w:rsidRDefault="003D7C89" w:rsidP="001C32BD">
      <w:pPr>
        <w:jc w:val="center"/>
        <w:rPr>
          <w:rFonts w:ascii="Arial" w:hAnsi="Arial" w:cs="Arial"/>
          <w:b/>
          <w:bCs/>
          <w:sz w:val="24"/>
          <w:szCs w:val="24"/>
          <w:u w:val="single"/>
          <w:lang w:val="en-001"/>
        </w:rPr>
      </w:pPr>
      <w:r w:rsidRPr="003D7C89">
        <w:rPr>
          <w:rFonts w:ascii="Arial" w:hAnsi="Arial" w:cs="Arial"/>
          <w:b/>
          <w:bCs/>
          <w:sz w:val="24"/>
          <w:szCs w:val="24"/>
          <w:u w:val="single"/>
          <w:lang w:val="en-001"/>
        </w:rPr>
        <w:t>Benennung der Verwandten</w:t>
      </w:r>
    </w:p>
    <w:p w14:paraId="00553036" w14:textId="77777777" w:rsidR="003D7C89" w:rsidRPr="003D7C89" w:rsidRDefault="003D7C89" w:rsidP="003D7C89">
      <w:pPr>
        <w:rPr>
          <w:rFonts w:ascii="Arial" w:hAnsi="Arial" w:cs="Arial"/>
          <w:lang w:val="en-001"/>
        </w:rPr>
      </w:pPr>
      <w:r w:rsidRPr="003D7C89">
        <w:rPr>
          <w:rFonts w:ascii="Arial" w:hAnsi="Arial" w:cs="Arial"/>
          <w:lang w:val="en-001"/>
        </w:rPr>
        <w:t>Die Bezeichung der Verwandten hat schon zu vielen Diskussionen geführt.  Es gibt viele verschiedene Varianten.</w:t>
      </w:r>
    </w:p>
    <w:p w14:paraId="5F274030" w14:textId="77777777" w:rsidR="003D7C89" w:rsidRPr="001C32BD" w:rsidRDefault="003D7C89" w:rsidP="003D7C89">
      <w:pPr>
        <w:rPr>
          <w:rFonts w:ascii="Arial" w:hAnsi="Arial" w:cs="Arial"/>
          <w:lang w:val="en-001"/>
        </w:rPr>
      </w:pPr>
      <w:r w:rsidRPr="003D7C89">
        <w:rPr>
          <w:rFonts w:ascii="Arial" w:hAnsi="Arial" w:cs="Arial"/>
          <w:lang w:val="en-001"/>
        </w:rPr>
        <w:t>Hier ist eine graphische Darstellung, wo die Zusammenhänge einfach erklärt werden:</w:t>
      </w:r>
    </w:p>
    <w:p w14:paraId="25BB0C65" w14:textId="49AA9FB9" w:rsidR="003D7C89" w:rsidRPr="001C32BD" w:rsidRDefault="003D7C89" w:rsidP="003D7C89">
      <w:pPr>
        <w:ind w:hanging="720"/>
        <w:rPr>
          <w:rFonts w:ascii="Arial" w:hAnsi="Arial" w:cs="Arial"/>
          <w:lang w:val="pt-BR"/>
        </w:rPr>
      </w:pPr>
      <w:r w:rsidRPr="001C32BD">
        <w:rPr>
          <w:rFonts w:ascii="Arial" w:hAnsi="Arial" w:cs="Arial"/>
          <w:lang w:val="pt-BR"/>
        </w:rPr>
        <w:drawing>
          <wp:inline distT="0" distB="0" distL="0" distR="0" wp14:anchorId="31BE536D" wp14:editId="1AE91503">
            <wp:extent cx="6305550" cy="4379184"/>
            <wp:effectExtent l="0" t="0" r="0" b="2540"/>
            <wp:docPr id="116595200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52005" name="Imagem 1165952005"/>
                    <pic:cNvPicPr/>
                  </pic:nvPicPr>
                  <pic:blipFill>
                    <a:blip r:embed="rId11">
                      <a:extLst>
                        <a:ext uri="{28A0092B-C50C-407E-A947-70E740481C1C}">
                          <a14:useLocalDpi xmlns:a14="http://schemas.microsoft.com/office/drawing/2010/main" val="0"/>
                        </a:ext>
                      </a:extLst>
                    </a:blip>
                    <a:stretch>
                      <a:fillRect/>
                    </a:stretch>
                  </pic:blipFill>
                  <pic:spPr>
                    <a:xfrm>
                      <a:off x="0" y="0"/>
                      <a:ext cx="6313219" cy="4384510"/>
                    </a:xfrm>
                    <a:prstGeom prst="rect">
                      <a:avLst/>
                    </a:prstGeom>
                  </pic:spPr>
                </pic:pic>
              </a:graphicData>
            </a:graphic>
          </wp:inline>
        </w:drawing>
      </w:r>
    </w:p>
    <w:p w14:paraId="214343FE" w14:textId="77777777" w:rsidR="003D7C89" w:rsidRPr="003D7C89" w:rsidRDefault="003D7C89" w:rsidP="003D7C89">
      <w:pPr>
        <w:rPr>
          <w:rFonts w:ascii="Arial" w:hAnsi="Arial" w:cs="Arial"/>
          <w:lang w:val="pt-BR"/>
        </w:rPr>
      </w:pPr>
    </w:p>
    <w:p w14:paraId="6495CCE8" w14:textId="77777777" w:rsidR="001C32BD" w:rsidRPr="001C32BD" w:rsidRDefault="001C32BD" w:rsidP="001C32BD">
      <w:pPr>
        <w:jc w:val="center"/>
        <w:rPr>
          <w:rFonts w:ascii="Arial" w:hAnsi="Arial" w:cs="Arial"/>
          <w:b/>
          <w:bCs/>
          <w:u w:val="single"/>
          <w:lang w:val="en-001"/>
        </w:rPr>
      </w:pPr>
      <w:r w:rsidRPr="001C32BD">
        <w:rPr>
          <w:rFonts w:ascii="Arial" w:hAnsi="Arial" w:cs="Arial"/>
          <w:b/>
          <w:bCs/>
          <w:sz w:val="24"/>
          <w:szCs w:val="24"/>
          <w:u w:val="single"/>
          <w:lang w:val="en-001"/>
        </w:rPr>
        <w:t>Ahnenschwund</w:t>
      </w:r>
    </w:p>
    <w:p w14:paraId="61E2DF35" w14:textId="77777777" w:rsidR="001C32BD" w:rsidRPr="001C32BD" w:rsidRDefault="001C32BD" w:rsidP="001C32BD">
      <w:pPr>
        <w:rPr>
          <w:rFonts w:ascii="Arial" w:hAnsi="Arial" w:cs="Arial"/>
          <w:lang w:val="en-001"/>
        </w:rPr>
      </w:pPr>
      <w:r w:rsidRPr="001C32BD">
        <w:rPr>
          <w:rFonts w:ascii="Arial" w:hAnsi="Arial" w:cs="Arial"/>
          <w:lang w:val="en-001"/>
        </w:rPr>
        <w:t>Wenn in einer Ahnentafel eine Person mehrmals als Vorfahre genannt wird, bezeichnet man das als Ahnen-Implex, Ahnenverlust oder Ahnenschwund. Der Fall tritt auf, wenn in späteren Generationen z. B. die Ur-Enkel eines Vorfahren zusammen heiraten und Kinder bekommen. Normalerweise kommt das erst ab der 4. Generation vor, da Verwandten-Ehen kirchlich nicht gestattet wurden.</w:t>
      </w:r>
    </w:p>
    <w:p w14:paraId="5799E8EB" w14:textId="77777777" w:rsidR="001C32BD" w:rsidRPr="001C32BD" w:rsidRDefault="001C32BD" w:rsidP="001C32BD">
      <w:pPr>
        <w:rPr>
          <w:rFonts w:ascii="Arial" w:hAnsi="Arial" w:cs="Arial"/>
          <w:lang w:val="en-001"/>
        </w:rPr>
      </w:pPr>
      <w:r w:rsidRPr="001C32BD">
        <w:rPr>
          <w:rFonts w:ascii="Arial" w:hAnsi="Arial" w:cs="Arial"/>
          <w:lang w:val="en-001"/>
        </w:rPr>
        <w:t>Bei großen Ahnentafeln und wenn viele Vorfahren aus dem gleichen Gebiet stammen, kommt es aber zwangsläufig zum Ahnenschwund. Daher kommt auch die oft zitierte Aussage:  Wer noch keinen Ahnenschwund in seiner Ahnentafel hat, hat nur noch nicht lange genug geforscht.</w:t>
      </w:r>
    </w:p>
    <w:p w14:paraId="46895218" w14:textId="77777777" w:rsidR="001C32BD" w:rsidRPr="001C32BD" w:rsidRDefault="001C32BD" w:rsidP="001C32BD">
      <w:pPr>
        <w:rPr>
          <w:rFonts w:ascii="Arial" w:hAnsi="Arial" w:cs="Arial"/>
          <w:lang w:val="en-001"/>
        </w:rPr>
      </w:pPr>
      <w:r w:rsidRPr="001C32BD">
        <w:rPr>
          <w:rFonts w:ascii="Arial" w:hAnsi="Arial" w:cs="Arial"/>
          <w:lang w:val="en-001"/>
        </w:rPr>
        <w:t> </w:t>
      </w:r>
    </w:p>
    <w:tbl>
      <w:tblPr>
        <w:tblW w:w="963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444"/>
        <w:gridCol w:w="1289"/>
        <w:gridCol w:w="2299"/>
        <w:gridCol w:w="2299"/>
        <w:gridCol w:w="2299"/>
      </w:tblGrid>
      <w:tr w:rsidR="001C32BD" w:rsidRPr="001C32BD" w14:paraId="5C134FD8" w14:textId="77777777" w:rsidTr="001C32BD">
        <w:trPr>
          <w:trHeight w:val="510"/>
          <w:jc w:val="center"/>
        </w:trPr>
        <w:tc>
          <w:tcPr>
            <w:tcW w:w="1200" w:type="dxa"/>
            <w:tcBorders>
              <w:top w:val="single" w:sz="2" w:space="0" w:color="auto"/>
              <w:left w:val="single" w:sz="2" w:space="0" w:color="auto"/>
              <w:bottom w:val="single" w:sz="2" w:space="0" w:color="auto"/>
              <w:right w:val="single" w:sz="2" w:space="0" w:color="auto"/>
            </w:tcBorders>
            <w:vAlign w:val="center"/>
            <w:hideMark/>
          </w:tcPr>
          <w:p w14:paraId="1D1F2A94" w14:textId="77777777" w:rsidR="001C32BD" w:rsidRPr="001C32BD" w:rsidRDefault="001C32BD" w:rsidP="001C32BD">
            <w:pPr>
              <w:rPr>
                <w:rFonts w:ascii="Arial" w:hAnsi="Arial" w:cs="Arial"/>
                <w:lang w:val="en-001"/>
              </w:rPr>
            </w:pPr>
            <w:r w:rsidRPr="001C32BD">
              <w:rPr>
                <w:rFonts w:ascii="Arial" w:hAnsi="Arial" w:cs="Arial"/>
                <w:lang w:val="en-001"/>
              </w:rPr>
              <w:lastRenderedPageBreak/>
              <w:t> </w:t>
            </w:r>
            <w:r w:rsidRPr="001C32BD">
              <w:rPr>
                <w:rFonts w:ascii="Arial" w:hAnsi="Arial" w:cs="Arial"/>
                <w:b/>
                <w:bCs/>
                <w:lang w:val="en-001"/>
              </w:rPr>
              <w:t>Generation</w:t>
            </w:r>
            <w:r w:rsidRPr="001C32BD">
              <w:rPr>
                <w:rFonts w:ascii="Arial" w:hAnsi="Arial" w:cs="Arial"/>
                <w:lang w:val="en-001"/>
              </w:rPr>
              <w:t> </w:t>
            </w:r>
          </w:p>
        </w:tc>
        <w:tc>
          <w:tcPr>
            <w:tcW w:w="1200" w:type="dxa"/>
            <w:tcBorders>
              <w:top w:val="single" w:sz="2" w:space="0" w:color="auto"/>
              <w:left w:val="nil"/>
              <w:bottom w:val="single" w:sz="2" w:space="0" w:color="auto"/>
              <w:right w:val="single" w:sz="2" w:space="0" w:color="auto"/>
            </w:tcBorders>
            <w:vAlign w:val="center"/>
            <w:hideMark/>
          </w:tcPr>
          <w:p w14:paraId="4FB12AA9" w14:textId="77777777" w:rsidR="001C32BD" w:rsidRPr="001C32BD" w:rsidRDefault="001C32BD" w:rsidP="001C32BD">
            <w:pPr>
              <w:rPr>
                <w:rFonts w:ascii="Arial" w:hAnsi="Arial" w:cs="Arial"/>
                <w:lang w:val="en-001"/>
              </w:rPr>
            </w:pPr>
            <w:r w:rsidRPr="001C32BD">
              <w:rPr>
                <w:rFonts w:ascii="Arial" w:hAnsi="Arial" w:cs="Arial"/>
                <w:b/>
                <w:bCs/>
                <w:lang w:val="en-001"/>
              </w:rPr>
              <w:t>ca. Jahr</w:t>
            </w:r>
          </w:p>
        </w:tc>
        <w:tc>
          <w:tcPr>
            <w:tcW w:w="2140" w:type="dxa"/>
            <w:tcBorders>
              <w:top w:val="single" w:sz="2" w:space="0" w:color="auto"/>
              <w:left w:val="nil"/>
              <w:bottom w:val="single" w:sz="2" w:space="0" w:color="auto"/>
              <w:right w:val="single" w:sz="2" w:space="0" w:color="auto"/>
            </w:tcBorders>
            <w:vAlign w:val="center"/>
            <w:hideMark/>
          </w:tcPr>
          <w:p w14:paraId="5ABE6664" w14:textId="77777777" w:rsidR="001C32BD" w:rsidRPr="001C32BD" w:rsidRDefault="001C32BD" w:rsidP="001C32BD">
            <w:pPr>
              <w:rPr>
                <w:rFonts w:ascii="Arial" w:hAnsi="Arial" w:cs="Arial"/>
                <w:lang w:val="en-001"/>
              </w:rPr>
            </w:pPr>
            <w:r w:rsidRPr="001C32BD">
              <w:rPr>
                <w:rFonts w:ascii="Arial" w:hAnsi="Arial" w:cs="Arial"/>
                <w:lang w:val="en-001"/>
              </w:rPr>
              <w:t> </w:t>
            </w:r>
            <w:r w:rsidRPr="001C32BD">
              <w:rPr>
                <w:rFonts w:ascii="Arial" w:hAnsi="Arial" w:cs="Arial"/>
                <w:b/>
                <w:bCs/>
                <w:lang w:val="en-001"/>
              </w:rPr>
              <w:t>Bezeichnung</w:t>
            </w:r>
            <w:r w:rsidRPr="001C32BD">
              <w:rPr>
                <w:rFonts w:ascii="Arial" w:hAnsi="Arial" w:cs="Arial"/>
                <w:lang w:val="en-001"/>
              </w:rPr>
              <w:t> </w:t>
            </w:r>
          </w:p>
        </w:tc>
        <w:tc>
          <w:tcPr>
            <w:tcW w:w="2140" w:type="dxa"/>
            <w:tcBorders>
              <w:top w:val="single" w:sz="2" w:space="0" w:color="auto"/>
              <w:left w:val="nil"/>
              <w:bottom w:val="single" w:sz="2" w:space="0" w:color="auto"/>
              <w:right w:val="single" w:sz="2" w:space="0" w:color="auto"/>
            </w:tcBorders>
            <w:vAlign w:val="center"/>
            <w:hideMark/>
          </w:tcPr>
          <w:p w14:paraId="556AF1BA" w14:textId="77777777" w:rsidR="001C32BD" w:rsidRPr="001C32BD" w:rsidRDefault="001C32BD" w:rsidP="001C32BD">
            <w:pPr>
              <w:rPr>
                <w:rFonts w:ascii="Arial" w:hAnsi="Arial" w:cs="Arial"/>
                <w:lang w:val="en-001"/>
              </w:rPr>
            </w:pPr>
            <w:r w:rsidRPr="001C32BD">
              <w:rPr>
                <w:rFonts w:ascii="Arial" w:hAnsi="Arial" w:cs="Arial"/>
                <w:lang w:val="en-001"/>
              </w:rPr>
              <w:t> </w:t>
            </w:r>
            <w:r w:rsidRPr="001C32BD">
              <w:rPr>
                <w:rFonts w:ascii="Arial" w:hAnsi="Arial" w:cs="Arial"/>
                <w:b/>
                <w:bCs/>
                <w:lang w:val="en-001"/>
              </w:rPr>
              <w:t>theoretische  Anzahl der Personen je Generation</w:t>
            </w:r>
          </w:p>
        </w:tc>
        <w:tc>
          <w:tcPr>
            <w:tcW w:w="2140" w:type="dxa"/>
            <w:tcBorders>
              <w:top w:val="single" w:sz="2" w:space="0" w:color="auto"/>
              <w:left w:val="nil"/>
              <w:bottom w:val="single" w:sz="2" w:space="0" w:color="auto"/>
              <w:right w:val="single" w:sz="2" w:space="0" w:color="auto"/>
            </w:tcBorders>
            <w:vAlign w:val="center"/>
            <w:hideMark/>
          </w:tcPr>
          <w:p w14:paraId="02C85FE4" w14:textId="77777777" w:rsidR="001C32BD" w:rsidRPr="001C32BD" w:rsidRDefault="001C32BD" w:rsidP="001C32BD">
            <w:pPr>
              <w:rPr>
                <w:rFonts w:ascii="Arial" w:hAnsi="Arial" w:cs="Arial"/>
                <w:lang w:val="en-001"/>
              </w:rPr>
            </w:pPr>
            <w:r w:rsidRPr="001C32BD">
              <w:rPr>
                <w:rFonts w:ascii="Arial" w:hAnsi="Arial" w:cs="Arial"/>
                <w:b/>
                <w:bCs/>
                <w:lang w:val="en-001"/>
              </w:rPr>
              <w:t>Nummern der Personen (Kekule)</w:t>
            </w:r>
          </w:p>
        </w:tc>
      </w:tr>
      <w:tr w:rsidR="001C32BD" w:rsidRPr="001C32BD" w14:paraId="0E989B70"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6BEAFD24" w14:textId="77777777" w:rsidR="001C32BD" w:rsidRPr="001C32BD" w:rsidRDefault="001C32BD" w:rsidP="001C32BD">
            <w:pPr>
              <w:rPr>
                <w:rFonts w:ascii="Arial" w:hAnsi="Arial" w:cs="Arial"/>
                <w:lang w:val="en-001"/>
              </w:rPr>
            </w:pPr>
            <w:r w:rsidRPr="001C32BD">
              <w:rPr>
                <w:rFonts w:ascii="Arial" w:hAnsi="Arial" w:cs="Arial"/>
                <w:lang w:val="en-001"/>
              </w:rPr>
              <w:t>0</w:t>
            </w:r>
          </w:p>
        </w:tc>
        <w:tc>
          <w:tcPr>
            <w:tcW w:w="0" w:type="auto"/>
            <w:tcBorders>
              <w:top w:val="nil"/>
              <w:left w:val="nil"/>
              <w:bottom w:val="single" w:sz="2" w:space="0" w:color="auto"/>
              <w:right w:val="single" w:sz="2" w:space="0" w:color="auto"/>
            </w:tcBorders>
            <w:vAlign w:val="center"/>
            <w:hideMark/>
          </w:tcPr>
          <w:p w14:paraId="30FE3F99" w14:textId="77777777" w:rsidR="001C32BD" w:rsidRPr="001C32BD" w:rsidRDefault="001C32BD" w:rsidP="001C32BD">
            <w:pPr>
              <w:rPr>
                <w:rFonts w:ascii="Arial" w:hAnsi="Arial" w:cs="Arial"/>
                <w:lang w:val="en-001"/>
              </w:rPr>
            </w:pPr>
            <w:r w:rsidRPr="001C32BD">
              <w:rPr>
                <w:rFonts w:ascii="Arial" w:hAnsi="Arial" w:cs="Arial"/>
                <w:lang w:val="en-001"/>
              </w:rPr>
              <w:t> 2000 </w:t>
            </w:r>
          </w:p>
        </w:tc>
        <w:tc>
          <w:tcPr>
            <w:tcW w:w="0" w:type="auto"/>
            <w:tcBorders>
              <w:top w:val="nil"/>
              <w:left w:val="nil"/>
              <w:bottom w:val="single" w:sz="2" w:space="0" w:color="auto"/>
              <w:right w:val="single" w:sz="2" w:space="0" w:color="auto"/>
            </w:tcBorders>
            <w:vAlign w:val="center"/>
            <w:hideMark/>
          </w:tcPr>
          <w:p w14:paraId="24DA8B41" w14:textId="77777777" w:rsidR="001C32BD" w:rsidRPr="001C32BD" w:rsidRDefault="001C32BD" w:rsidP="001C32BD">
            <w:pPr>
              <w:rPr>
                <w:rFonts w:ascii="Arial" w:hAnsi="Arial" w:cs="Arial"/>
                <w:lang w:val="en-001"/>
              </w:rPr>
            </w:pPr>
            <w:r w:rsidRPr="001C32BD">
              <w:rPr>
                <w:rFonts w:ascii="Arial" w:hAnsi="Arial" w:cs="Arial"/>
                <w:lang w:val="en-001"/>
              </w:rPr>
              <w:t>Proband</w:t>
            </w:r>
          </w:p>
        </w:tc>
        <w:tc>
          <w:tcPr>
            <w:tcW w:w="0" w:type="auto"/>
            <w:tcBorders>
              <w:top w:val="nil"/>
              <w:left w:val="nil"/>
              <w:bottom w:val="single" w:sz="2" w:space="0" w:color="auto"/>
              <w:right w:val="single" w:sz="2" w:space="0" w:color="auto"/>
            </w:tcBorders>
            <w:vAlign w:val="center"/>
            <w:hideMark/>
          </w:tcPr>
          <w:p w14:paraId="6F1CF8B4" w14:textId="77777777" w:rsidR="001C32BD" w:rsidRPr="001C32BD" w:rsidRDefault="001C32BD" w:rsidP="001C32BD">
            <w:pPr>
              <w:rPr>
                <w:rFonts w:ascii="Arial" w:hAnsi="Arial" w:cs="Arial"/>
                <w:lang w:val="en-001"/>
              </w:rPr>
            </w:pPr>
            <w:r w:rsidRPr="001C32BD">
              <w:rPr>
                <w:rFonts w:ascii="Arial" w:hAnsi="Arial" w:cs="Arial"/>
                <w:lang w:val="en-001"/>
              </w:rPr>
              <w:t>1</w:t>
            </w:r>
          </w:p>
        </w:tc>
        <w:tc>
          <w:tcPr>
            <w:tcW w:w="0" w:type="auto"/>
            <w:tcBorders>
              <w:top w:val="nil"/>
              <w:left w:val="nil"/>
              <w:bottom w:val="single" w:sz="2" w:space="0" w:color="auto"/>
              <w:right w:val="single" w:sz="2" w:space="0" w:color="auto"/>
            </w:tcBorders>
            <w:vAlign w:val="center"/>
            <w:hideMark/>
          </w:tcPr>
          <w:p w14:paraId="457E0528" w14:textId="77777777" w:rsidR="001C32BD" w:rsidRPr="001C32BD" w:rsidRDefault="001C32BD" w:rsidP="001C32BD">
            <w:pPr>
              <w:rPr>
                <w:rFonts w:ascii="Arial" w:hAnsi="Arial" w:cs="Arial"/>
                <w:lang w:val="en-001"/>
              </w:rPr>
            </w:pPr>
            <w:r w:rsidRPr="001C32BD">
              <w:rPr>
                <w:rFonts w:ascii="Arial" w:hAnsi="Arial" w:cs="Arial"/>
                <w:lang w:val="en-001"/>
              </w:rPr>
              <w:t>1</w:t>
            </w:r>
          </w:p>
        </w:tc>
      </w:tr>
      <w:tr w:rsidR="001C32BD" w:rsidRPr="001C32BD" w14:paraId="67A025CB"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0F8FCB3E" w14:textId="77777777" w:rsidR="001C32BD" w:rsidRPr="001C32BD" w:rsidRDefault="001C32BD" w:rsidP="001C32BD">
            <w:pPr>
              <w:rPr>
                <w:rFonts w:ascii="Arial" w:hAnsi="Arial" w:cs="Arial"/>
                <w:lang w:val="en-001"/>
              </w:rPr>
            </w:pPr>
            <w:r w:rsidRPr="001C32BD">
              <w:rPr>
                <w:rFonts w:ascii="Arial" w:hAnsi="Arial" w:cs="Arial"/>
                <w:lang w:val="en-001"/>
              </w:rPr>
              <w:t>1</w:t>
            </w:r>
          </w:p>
        </w:tc>
        <w:tc>
          <w:tcPr>
            <w:tcW w:w="0" w:type="auto"/>
            <w:tcBorders>
              <w:top w:val="nil"/>
              <w:left w:val="nil"/>
              <w:bottom w:val="single" w:sz="2" w:space="0" w:color="auto"/>
              <w:right w:val="single" w:sz="2" w:space="0" w:color="auto"/>
            </w:tcBorders>
            <w:vAlign w:val="center"/>
            <w:hideMark/>
          </w:tcPr>
          <w:p w14:paraId="1A74BBCE" w14:textId="77777777" w:rsidR="001C32BD" w:rsidRPr="001C32BD" w:rsidRDefault="001C32BD" w:rsidP="001C32BD">
            <w:pPr>
              <w:rPr>
                <w:rFonts w:ascii="Arial" w:hAnsi="Arial" w:cs="Arial"/>
                <w:lang w:val="en-001"/>
              </w:rPr>
            </w:pPr>
            <w:r w:rsidRPr="001C32BD">
              <w:rPr>
                <w:rFonts w:ascii="Arial" w:hAnsi="Arial" w:cs="Arial"/>
                <w:lang w:val="en-001"/>
              </w:rPr>
              <w:t>1970</w:t>
            </w:r>
          </w:p>
        </w:tc>
        <w:tc>
          <w:tcPr>
            <w:tcW w:w="0" w:type="auto"/>
            <w:tcBorders>
              <w:top w:val="nil"/>
              <w:left w:val="nil"/>
              <w:bottom w:val="single" w:sz="2" w:space="0" w:color="auto"/>
              <w:right w:val="single" w:sz="2" w:space="0" w:color="auto"/>
            </w:tcBorders>
            <w:vAlign w:val="center"/>
            <w:hideMark/>
          </w:tcPr>
          <w:p w14:paraId="0B557CBF" w14:textId="77777777" w:rsidR="001C32BD" w:rsidRPr="001C32BD" w:rsidRDefault="001C32BD" w:rsidP="001C32BD">
            <w:pPr>
              <w:rPr>
                <w:rFonts w:ascii="Arial" w:hAnsi="Arial" w:cs="Arial"/>
                <w:lang w:val="en-001"/>
              </w:rPr>
            </w:pPr>
            <w:r w:rsidRPr="001C32BD">
              <w:rPr>
                <w:rFonts w:ascii="Arial" w:hAnsi="Arial" w:cs="Arial"/>
                <w:lang w:val="en-001"/>
              </w:rPr>
              <w:t>Eltern</w:t>
            </w:r>
          </w:p>
        </w:tc>
        <w:tc>
          <w:tcPr>
            <w:tcW w:w="0" w:type="auto"/>
            <w:tcBorders>
              <w:top w:val="nil"/>
              <w:left w:val="nil"/>
              <w:bottom w:val="single" w:sz="2" w:space="0" w:color="auto"/>
              <w:right w:val="single" w:sz="2" w:space="0" w:color="auto"/>
            </w:tcBorders>
            <w:vAlign w:val="center"/>
            <w:hideMark/>
          </w:tcPr>
          <w:p w14:paraId="699F539F" w14:textId="77777777" w:rsidR="001C32BD" w:rsidRPr="001C32BD" w:rsidRDefault="001C32BD" w:rsidP="001C32BD">
            <w:pPr>
              <w:rPr>
                <w:rFonts w:ascii="Arial" w:hAnsi="Arial" w:cs="Arial"/>
                <w:lang w:val="en-001"/>
              </w:rPr>
            </w:pPr>
            <w:r w:rsidRPr="001C32BD">
              <w:rPr>
                <w:rFonts w:ascii="Arial" w:hAnsi="Arial" w:cs="Arial"/>
                <w:lang w:val="en-001"/>
              </w:rPr>
              <w:t>2</w:t>
            </w:r>
          </w:p>
        </w:tc>
        <w:tc>
          <w:tcPr>
            <w:tcW w:w="0" w:type="auto"/>
            <w:tcBorders>
              <w:top w:val="nil"/>
              <w:left w:val="nil"/>
              <w:bottom w:val="single" w:sz="2" w:space="0" w:color="auto"/>
              <w:right w:val="single" w:sz="2" w:space="0" w:color="auto"/>
            </w:tcBorders>
            <w:vAlign w:val="center"/>
            <w:hideMark/>
          </w:tcPr>
          <w:p w14:paraId="2057E95C" w14:textId="77777777" w:rsidR="001C32BD" w:rsidRPr="001C32BD" w:rsidRDefault="001C32BD" w:rsidP="001C32BD">
            <w:pPr>
              <w:rPr>
                <w:rFonts w:ascii="Arial" w:hAnsi="Arial" w:cs="Arial"/>
                <w:lang w:val="en-001"/>
              </w:rPr>
            </w:pPr>
            <w:r w:rsidRPr="001C32BD">
              <w:rPr>
                <w:rFonts w:ascii="Arial" w:hAnsi="Arial" w:cs="Arial"/>
                <w:lang w:val="en-001"/>
              </w:rPr>
              <w:t>2-3</w:t>
            </w:r>
          </w:p>
        </w:tc>
      </w:tr>
      <w:tr w:rsidR="001C32BD" w:rsidRPr="001C32BD" w14:paraId="4AB63FBD"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05D6BF81" w14:textId="77777777" w:rsidR="001C32BD" w:rsidRPr="001C32BD" w:rsidRDefault="001C32BD" w:rsidP="001C32BD">
            <w:pPr>
              <w:rPr>
                <w:rFonts w:ascii="Arial" w:hAnsi="Arial" w:cs="Arial"/>
                <w:lang w:val="en-001"/>
              </w:rPr>
            </w:pPr>
            <w:r w:rsidRPr="001C32BD">
              <w:rPr>
                <w:rFonts w:ascii="Arial" w:hAnsi="Arial" w:cs="Arial"/>
                <w:lang w:val="en-001"/>
              </w:rPr>
              <w:t>2</w:t>
            </w:r>
          </w:p>
        </w:tc>
        <w:tc>
          <w:tcPr>
            <w:tcW w:w="0" w:type="auto"/>
            <w:tcBorders>
              <w:top w:val="nil"/>
              <w:left w:val="nil"/>
              <w:bottom w:val="single" w:sz="2" w:space="0" w:color="auto"/>
              <w:right w:val="single" w:sz="2" w:space="0" w:color="auto"/>
            </w:tcBorders>
            <w:vAlign w:val="center"/>
            <w:hideMark/>
          </w:tcPr>
          <w:p w14:paraId="1A7D7AC7" w14:textId="77777777" w:rsidR="001C32BD" w:rsidRPr="001C32BD" w:rsidRDefault="001C32BD" w:rsidP="001C32BD">
            <w:pPr>
              <w:rPr>
                <w:rFonts w:ascii="Arial" w:hAnsi="Arial" w:cs="Arial"/>
                <w:lang w:val="en-001"/>
              </w:rPr>
            </w:pPr>
            <w:r w:rsidRPr="001C32BD">
              <w:rPr>
                <w:rFonts w:ascii="Arial" w:hAnsi="Arial" w:cs="Arial"/>
                <w:lang w:val="en-001"/>
              </w:rPr>
              <w:t>1940</w:t>
            </w:r>
          </w:p>
        </w:tc>
        <w:tc>
          <w:tcPr>
            <w:tcW w:w="0" w:type="auto"/>
            <w:tcBorders>
              <w:top w:val="nil"/>
              <w:left w:val="nil"/>
              <w:bottom w:val="single" w:sz="2" w:space="0" w:color="auto"/>
              <w:right w:val="single" w:sz="2" w:space="0" w:color="auto"/>
            </w:tcBorders>
            <w:vAlign w:val="center"/>
            <w:hideMark/>
          </w:tcPr>
          <w:p w14:paraId="5ADBDFA3" w14:textId="77777777" w:rsidR="001C32BD" w:rsidRPr="001C32BD" w:rsidRDefault="001C32BD" w:rsidP="001C32BD">
            <w:pPr>
              <w:rPr>
                <w:rFonts w:ascii="Arial" w:hAnsi="Arial" w:cs="Arial"/>
                <w:lang w:val="en-001"/>
              </w:rPr>
            </w:pPr>
            <w:r w:rsidRPr="001C32BD">
              <w:rPr>
                <w:rFonts w:ascii="Arial" w:hAnsi="Arial" w:cs="Arial"/>
                <w:lang w:val="en-001"/>
              </w:rPr>
              <w:t>Großeltern</w:t>
            </w:r>
          </w:p>
        </w:tc>
        <w:tc>
          <w:tcPr>
            <w:tcW w:w="0" w:type="auto"/>
            <w:tcBorders>
              <w:top w:val="nil"/>
              <w:left w:val="nil"/>
              <w:bottom w:val="single" w:sz="2" w:space="0" w:color="auto"/>
              <w:right w:val="single" w:sz="2" w:space="0" w:color="auto"/>
            </w:tcBorders>
            <w:vAlign w:val="center"/>
            <w:hideMark/>
          </w:tcPr>
          <w:p w14:paraId="401F44A9" w14:textId="77777777" w:rsidR="001C32BD" w:rsidRPr="001C32BD" w:rsidRDefault="001C32BD" w:rsidP="001C32BD">
            <w:pPr>
              <w:rPr>
                <w:rFonts w:ascii="Arial" w:hAnsi="Arial" w:cs="Arial"/>
                <w:lang w:val="en-001"/>
              </w:rPr>
            </w:pPr>
            <w:r w:rsidRPr="001C32BD">
              <w:rPr>
                <w:rFonts w:ascii="Arial" w:hAnsi="Arial" w:cs="Arial"/>
                <w:lang w:val="en-001"/>
              </w:rPr>
              <w:t>4</w:t>
            </w:r>
          </w:p>
        </w:tc>
        <w:tc>
          <w:tcPr>
            <w:tcW w:w="0" w:type="auto"/>
            <w:tcBorders>
              <w:top w:val="nil"/>
              <w:left w:val="nil"/>
              <w:bottom w:val="single" w:sz="2" w:space="0" w:color="auto"/>
              <w:right w:val="single" w:sz="2" w:space="0" w:color="auto"/>
            </w:tcBorders>
            <w:vAlign w:val="center"/>
            <w:hideMark/>
          </w:tcPr>
          <w:p w14:paraId="0A99D613" w14:textId="77777777" w:rsidR="001C32BD" w:rsidRPr="001C32BD" w:rsidRDefault="001C32BD" w:rsidP="001C32BD">
            <w:pPr>
              <w:rPr>
                <w:rFonts w:ascii="Arial" w:hAnsi="Arial" w:cs="Arial"/>
                <w:lang w:val="en-001"/>
              </w:rPr>
            </w:pPr>
            <w:r w:rsidRPr="001C32BD">
              <w:rPr>
                <w:rFonts w:ascii="Arial" w:hAnsi="Arial" w:cs="Arial"/>
                <w:lang w:val="en-001"/>
              </w:rPr>
              <w:t>4-7</w:t>
            </w:r>
          </w:p>
        </w:tc>
      </w:tr>
      <w:tr w:rsidR="001C32BD" w:rsidRPr="001C32BD" w14:paraId="3EF185C9"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4CB80F46" w14:textId="77777777" w:rsidR="001C32BD" w:rsidRPr="001C32BD" w:rsidRDefault="001C32BD" w:rsidP="001C32BD">
            <w:pPr>
              <w:rPr>
                <w:rFonts w:ascii="Arial" w:hAnsi="Arial" w:cs="Arial"/>
                <w:lang w:val="en-001"/>
              </w:rPr>
            </w:pPr>
            <w:r w:rsidRPr="001C32BD">
              <w:rPr>
                <w:rFonts w:ascii="Arial" w:hAnsi="Arial" w:cs="Arial"/>
                <w:lang w:val="en-001"/>
              </w:rPr>
              <w:t>3</w:t>
            </w:r>
          </w:p>
        </w:tc>
        <w:tc>
          <w:tcPr>
            <w:tcW w:w="0" w:type="auto"/>
            <w:tcBorders>
              <w:top w:val="nil"/>
              <w:left w:val="nil"/>
              <w:bottom w:val="single" w:sz="2" w:space="0" w:color="auto"/>
              <w:right w:val="single" w:sz="2" w:space="0" w:color="auto"/>
            </w:tcBorders>
            <w:vAlign w:val="center"/>
            <w:hideMark/>
          </w:tcPr>
          <w:p w14:paraId="4C2ED38F" w14:textId="77777777" w:rsidR="001C32BD" w:rsidRPr="001C32BD" w:rsidRDefault="001C32BD" w:rsidP="001C32BD">
            <w:pPr>
              <w:rPr>
                <w:rFonts w:ascii="Arial" w:hAnsi="Arial" w:cs="Arial"/>
                <w:lang w:val="en-001"/>
              </w:rPr>
            </w:pPr>
            <w:r w:rsidRPr="001C32BD">
              <w:rPr>
                <w:rFonts w:ascii="Arial" w:hAnsi="Arial" w:cs="Arial"/>
                <w:lang w:val="en-001"/>
              </w:rPr>
              <w:t>1910</w:t>
            </w:r>
          </w:p>
        </w:tc>
        <w:tc>
          <w:tcPr>
            <w:tcW w:w="0" w:type="auto"/>
            <w:tcBorders>
              <w:top w:val="nil"/>
              <w:left w:val="nil"/>
              <w:bottom w:val="single" w:sz="2" w:space="0" w:color="auto"/>
              <w:right w:val="single" w:sz="2" w:space="0" w:color="auto"/>
            </w:tcBorders>
            <w:vAlign w:val="center"/>
            <w:hideMark/>
          </w:tcPr>
          <w:p w14:paraId="3B76FAB4" w14:textId="77777777" w:rsidR="001C32BD" w:rsidRPr="001C32BD" w:rsidRDefault="001C32BD" w:rsidP="001C32BD">
            <w:pPr>
              <w:rPr>
                <w:rFonts w:ascii="Arial" w:hAnsi="Arial" w:cs="Arial"/>
                <w:lang w:val="en-001"/>
              </w:rPr>
            </w:pPr>
            <w:r w:rsidRPr="001C32BD">
              <w:rPr>
                <w:rFonts w:ascii="Arial" w:hAnsi="Arial" w:cs="Arial"/>
                <w:lang w:val="en-001"/>
              </w:rPr>
              <w:t>Urgroßeltern</w:t>
            </w:r>
          </w:p>
        </w:tc>
        <w:tc>
          <w:tcPr>
            <w:tcW w:w="0" w:type="auto"/>
            <w:tcBorders>
              <w:top w:val="nil"/>
              <w:left w:val="nil"/>
              <w:bottom w:val="single" w:sz="2" w:space="0" w:color="auto"/>
              <w:right w:val="single" w:sz="2" w:space="0" w:color="auto"/>
            </w:tcBorders>
            <w:vAlign w:val="center"/>
            <w:hideMark/>
          </w:tcPr>
          <w:p w14:paraId="5E7C987E" w14:textId="77777777" w:rsidR="001C32BD" w:rsidRPr="001C32BD" w:rsidRDefault="001C32BD" w:rsidP="001C32BD">
            <w:pPr>
              <w:rPr>
                <w:rFonts w:ascii="Arial" w:hAnsi="Arial" w:cs="Arial"/>
                <w:lang w:val="en-001"/>
              </w:rPr>
            </w:pPr>
            <w:r w:rsidRPr="001C32BD">
              <w:rPr>
                <w:rFonts w:ascii="Arial" w:hAnsi="Arial" w:cs="Arial"/>
                <w:lang w:val="en-001"/>
              </w:rPr>
              <w:t>8</w:t>
            </w:r>
          </w:p>
        </w:tc>
        <w:tc>
          <w:tcPr>
            <w:tcW w:w="0" w:type="auto"/>
            <w:tcBorders>
              <w:top w:val="nil"/>
              <w:left w:val="nil"/>
              <w:bottom w:val="single" w:sz="2" w:space="0" w:color="auto"/>
              <w:right w:val="single" w:sz="2" w:space="0" w:color="auto"/>
            </w:tcBorders>
            <w:vAlign w:val="center"/>
            <w:hideMark/>
          </w:tcPr>
          <w:p w14:paraId="6CF2F017" w14:textId="77777777" w:rsidR="001C32BD" w:rsidRPr="001C32BD" w:rsidRDefault="001C32BD" w:rsidP="001C32BD">
            <w:pPr>
              <w:rPr>
                <w:rFonts w:ascii="Arial" w:hAnsi="Arial" w:cs="Arial"/>
                <w:lang w:val="en-001"/>
              </w:rPr>
            </w:pPr>
            <w:r w:rsidRPr="001C32BD">
              <w:rPr>
                <w:rFonts w:ascii="Arial" w:hAnsi="Arial" w:cs="Arial"/>
                <w:lang w:val="en-001"/>
              </w:rPr>
              <w:t>8-15</w:t>
            </w:r>
          </w:p>
        </w:tc>
      </w:tr>
      <w:tr w:rsidR="001C32BD" w:rsidRPr="001C32BD" w14:paraId="37111FCE"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52A64B5B" w14:textId="77777777" w:rsidR="001C32BD" w:rsidRPr="001C32BD" w:rsidRDefault="001C32BD" w:rsidP="001C32BD">
            <w:pPr>
              <w:rPr>
                <w:rFonts w:ascii="Arial" w:hAnsi="Arial" w:cs="Arial"/>
                <w:lang w:val="en-001"/>
              </w:rPr>
            </w:pPr>
            <w:r w:rsidRPr="001C32BD">
              <w:rPr>
                <w:rFonts w:ascii="Arial" w:hAnsi="Arial" w:cs="Arial"/>
                <w:lang w:val="en-001"/>
              </w:rPr>
              <w:t>4</w:t>
            </w:r>
          </w:p>
        </w:tc>
        <w:tc>
          <w:tcPr>
            <w:tcW w:w="0" w:type="auto"/>
            <w:tcBorders>
              <w:top w:val="nil"/>
              <w:left w:val="nil"/>
              <w:bottom w:val="single" w:sz="2" w:space="0" w:color="auto"/>
              <w:right w:val="single" w:sz="2" w:space="0" w:color="auto"/>
            </w:tcBorders>
            <w:vAlign w:val="center"/>
            <w:hideMark/>
          </w:tcPr>
          <w:p w14:paraId="50A5CC02" w14:textId="77777777" w:rsidR="001C32BD" w:rsidRPr="001C32BD" w:rsidRDefault="001C32BD" w:rsidP="001C32BD">
            <w:pPr>
              <w:rPr>
                <w:rFonts w:ascii="Arial" w:hAnsi="Arial" w:cs="Arial"/>
                <w:lang w:val="en-001"/>
              </w:rPr>
            </w:pPr>
            <w:r w:rsidRPr="001C32BD">
              <w:rPr>
                <w:rFonts w:ascii="Arial" w:hAnsi="Arial" w:cs="Arial"/>
                <w:lang w:val="en-001"/>
              </w:rPr>
              <w:t>1880</w:t>
            </w:r>
          </w:p>
        </w:tc>
        <w:tc>
          <w:tcPr>
            <w:tcW w:w="0" w:type="auto"/>
            <w:tcBorders>
              <w:top w:val="nil"/>
              <w:left w:val="nil"/>
              <w:bottom w:val="single" w:sz="2" w:space="0" w:color="auto"/>
              <w:right w:val="single" w:sz="2" w:space="0" w:color="auto"/>
            </w:tcBorders>
            <w:vAlign w:val="center"/>
            <w:hideMark/>
          </w:tcPr>
          <w:p w14:paraId="03903C6D"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4F6AD0F4" w14:textId="77777777" w:rsidR="001C32BD" w:rsidRPr="001C32BD" w:rsidRDefault="001C32BD" w:rsidP="001C32BD">
            <w:pPr>
              <w:rPr>
                <w:rFonts w:ascii="Arial" w:hAnsi="Arial" w:cs="Arial"/>
                <w:lang w:val="en-001"/>
              </w:rPr>
            </w:pPr>
            <w:r w:rsidRPr="001C32BD">
              <w:rPr>
                <w:rFonts w:ascii="Arial" w:hAnsi="Arial" w:cs="Arial"/>
                <w:lang w:val="en-001"/>
              </w:rPr>
              <w:t>16</w:t>
            </w:r>
          </w:p>
        </w:tc>
        <w:tc>
          <w:tcPr>
            <w:tcW w:w="0" w:type="auto"/>
            <w:tcBorders>
              <w:top w:val="nil"/>
              <w:left w:val="nil"/>
              <w:bottom w:val="single" w:sz="2" w:space="0" w:color="auto"/>
              <w:right w:val="single" w:sz="2" w:space="0" w:color="auto"/>
            </w:tcBorders>
            <w:vAlign w:val="center"/>
            <w:hideMark/>
          </w:tcPr>
          <w:p w14:paraId="4FDEF2B0" w14:textId="77777777" w:rsidR="001C32BD" w:rsidRPr="001C32BD" w:rsidRDefault="001C32BD" w:rsidP="001C32BD">
            <w:pPr>
              <w:rPr>
                <w:rFonts w:ascii="Arial" w:hAnsi="Arial" w:cs="Arial"/>
                <w:lang w:val="en-001"/>
              </w:rPr>
            </w:pPr>
            <w:r w:rsidRPr="001C32BD">
              <w:rPr>
                <w:rFonts w:ascii="Arial" w:hAnsi="Arial" w:cs="Arial"/>
                <w:lang w:val="en-001"/>
              </w:rPr>
              <w:t>16-31</w:t>
            </w:r>
          </w:p>
        </w:tc>
      </w:tr>
      <w:tr w:rsidR="001C32BD" w:rsidRPr="001C32BD" w14:paraId="16F1B842"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26FE01D2" w14:textId="77777777" w:rsidR="001C32BD" w:rsidRPr="001C32BD" w:rsidRDefault="001C32BD" w:rsidP="001C32BD">
            <w:pPr>
              <w:rPr>
                <w:rFonts w:ascii="Arial" w:hAnsi="Arial" w:cs="Arial"/>
                <w:lang w:val="en-001"/>
              </w:rPr>
            </w:pPr>
            <w:r w:rsidRPr="001C32BD">
              <w:rPr>
                <w:rFonts w:ascii="Arial" w:hAnsi="Arial" w:cs="Arial"/>
                <w:lang w:val="en-001"/>
              </w:rPr>
              <w:t>5</w:t>
            </w:r>
          </w:p>
        </w:tc>
        <w:tc>
          <w:tcPr>
            <w:tcW w:w="0" w:type="auto"/>
            <w:tcBorders>
              <w:top w:val="nil"/>
              <w:left w:val="nil"/>
              <w:bottom w:val="single" w:sz="2" w:space="0" w:color="auto"/>
              <w:right w:val="single" w:sz="2" w:space="0" w:color="auto"/>
            </w:tcBorders>
            <w:vAlign w:val="center"/>
            <w:hideMark/>
          </w:tcPr>
          <w:p w14:paraId="7998A2E9" w14:textId="77777777" w:rsidR="001C32BD" w:rsidRPr="001C32BD" w:rsidRDefault="001C32BD" w:rsidP="001C32BD">
            <w:pPr>
              <w:rPr>
                <w:rFonts w:ascii="Arial" w:hAnsi="Arial" w:cs="Arial"/>
                <w:lang w:val="en-001"/>
              </w:rPr>
            </w:pPr>
            <w:r w:rsidRPr="001C32BD">
              <w:rPr>
                <w:rFonts w:ascii="Arial" w:hAnsi="Arial" w:cs="Arial"/>
                <w:lang w:val="en-001"/>
              </w:rPr>
              <w:t>1850</w:t>
            </w:r>
          </w:p>
        </w:tc>
        <w:tc>
          <w:tcPr>
            <w:tcW w:w="0" w:type="auto"/>
            <w:tcBorders>
              <w:top w:val="nil"/>
              <w:left w:val="nil"/>
              <w:bottom w:val="single" w:sz="2" w:space="0" w:color="auto"/>
              <w:right w:val="single" w:sz="2" w:space="0" w:color="auto"/>
            </w:tcBorders>
            <w:vAlign w:val="center"/>
            <w:hideMark/>
          </w:tcPr>
          <w:p w14:paraId="6FAECBBD"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1FCAFEAF" w14:textId="77777777" w:rsidR="001C32BD" w:rsidRPr="001C32BD" w:rsidRDefault="001C32BD" w:rsidP="001C32BD">
            <w:pPr>
              <w:rPr>
                <w:rFonts w:ascii="Arial" w:hAnsi="Arial" w:cs="Arial"/>
                <w:lang w:val="en-001"/>
              </w:rPr>
            </w:pPr>
            <w:r w:rsidRPr="001C32BD">
              <w:rPr>
                <w:rFonts w:ascii="Arial" w:hAnsi="Arial" w:cs="Arial"/>
                <w:lang w:val="en-001"/>
              </w:rPr>
              <w:t>32</w:t>
            </w:r>
          </w:p>
        </w:tc>
        <w:tc>
          <w:tcPr>
            <w:tcW w:w="0" w:type="auto"/>
            <w:tcBorders>
              <w:top w:val="nil"/>
              <w:left w:val="nil"/>
              <w:bottom w:val="single" w:sz="2" w:space="0" w:color="auto"/>
              <w:right w:val="single" w:sz="2" w:space="0" w:color="auto"/>
            </w:tcBorders>
            <w:vAlign w:val="center"/>
            <w:hideMark/>
          </w:tcPr>
          <w:p w14:paraId="49993E24" w14:textId="77777777" w:rsidR="001C32BD" w:rsidRPr="001C32BD" w:rsidRDefault="001C32BD" w:rsidP="001C32BD">
            <w:pPr>
              <w:rPr>
                <w:rFonts w:ascii="Arial" w:hAnsi="Arial" w:cs="Arial"/>
                <w:lang w:val="en-001"/>
              </w:rPr>
            </w:pPr>
            <w:r w:rsidRPr="001C32BD">
              <w:rPr>
                <w:rFonts w:ascii="Arial" w:hAnsi="Arial" w:cs="Arial"/>
                <w:lang w:val="en-001"/>
              </w:rPr>
              <w:t>32-63</w:t>
            </w:r>
          </w:p>
        </w:tc>
      </w:tr>
      <w:tr w:rsidR="001C32BD" w:rsidRPr="001C32BD" w14:paraId="2AD25918"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523672E6" w14:textId="77777777" w:rsidR="001C32BD" w:rsidRPr="001C32BD" w:rsidRDefault="001C32BD" w:rsidP="001C32BD">
            <w:pPr>
              <w:rPr>
                <w:rFonts w:ascii="Arial" w:hAnsi="Arial" w:cs="Arial"/>
                <w:lang w:val="en-001"/>
              </w:rPr>
            </w:pPr>
            <w:r w:rsidRPr="001C32BD">
              <w:rPr>
                <w:rFonts w:ascii="Arial" w:hAnsi="Arial" w:cs="Arial"/>
                <w:lang w:val="en-001"/>
              </w:rPr>
              <w:t>6</w:t>
            </w:r>
          </w:p>
        </w:tc>
        <w:tc>
          <w:tcPr>
            <w:tcW w:w="0" w:type="auto"/>
            <w:tcBorders>
              <w:top w:val="nil"/>
              <w:left w:val="nil"/>
              <w:bottom w:val="single" w:sz="2" w:space="0" w:color="auto"/>
              <w:right w:val="single" w:sz="2" w:space="0" w:color="auto"/>
            </w:tcBorders>
            <w:vAlign w:val="center"/>
            <w:hideMark/>
          </w:tcPr>
          <w:p w14:paraId="0DE2C0DE" w14:textId="77777777" w:rsidR="001C32BD" w:rsidRPr="001C32BD" w:rsidRDefault="001C32BD" w:rsidP="001C32BD">
            <w:pPr>
              <w:rPr>
                <w:rFonts w:ascii="Arial" w:hAnsi="Arial" w:cs="Arial"/>
                <w:lang w:val="en-001"/>
              </w:rPr>
            </w:pPr>
            <w:r w:rsidRPr="001C32BD">
              <w:rPr>
                <w:rFonts w:ascii="Arial" w:hAnsi="Arial" w:cs="Arial"/>
                <w:lang w:val="en-001"/>
              </w:rPr>
              <w:t>1820</w:t>
            </w:r>
          </w:p>
        </w:tc>
        <w:tc>
          <w:tcPr>
            <w:tcW w:w="0" w:type="auto"/>
            <w:tcBorders>
              <w:top w:val="nil"/>
              <w:left w:val="nil"/>
              <w:bottom w:val="single" w:sz="2" w:space="0" w:color="auto"/>
              <w:right w:val="single" w:sz="2" w:space="0" w:color="auto"/>
            </w:tcBorders>
            <w:vAlign w:val="center"/>
            <w:hideMark/>
          </w:tcPr>
          <w:p w14:paraId="4F0DB9EC"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5CA27231" w14:textId="77777777" w:rsidR="001C32BD" w:rsidRPr="001C32BD" w:rsidRDefault="001C32BD" w:rsidP="001C32BD">
            <w:pPr>
              <w:rPr>
                <w:rFonts w:ascii="Arial" w:hAnsi="Arial" w:cs="Arial"/>
                <w:lang w:val="en-001"/>
              </w:rPr>
            </w:pPr>
            <w:r w:rsidRPr="001C32BD">
              <w:rPr>
                <w:rFonts w:ascii="Arial" w:hAnsi="Arial" w:cs="Arial"/>
                <w:lang w:val="en-001"/>
              </w:rPr>
              <w:t>64</w:t>
            </w:r>
          </w:p>
        </w:tc>
        <w:tc>
          <w:tcPr>
            <w:tcW w:w="0" w:type="auto"/>
            <w:tcBorders>
              <w:top w:val="nil"/>
              <w:left w:val="nil"/>
              <w:bottom w:val="single" w:sz="2" w:space="0" w:color="auto"/>
              <w:right w:val="single" w:sz="2" w:space="0" w:color="auto"/>
            </w:tcBorders>
            <w:vAlign w:val="center"/>
            <w:hideMark/>
          </w:tcPr>
          <w:p w14:paraId="5F03AB60" w14:textId="77777777" w:rsidR="001C32BD" w:rsidRPr="001C32BD" w:rsidRDefault="001C32BD" w:rsidP="001C32BD">
            <w:pPr>
              <w:rPr>
                <w:rFonts w:ascii="Arial" w:hAnsi="Arial" w:cs="Arial"/>
                <w:lang w:val="en-001"/>
              </w:rPr>
            </w:pPr>
            <w:r w:rsidRPr="001C32BD">
              <w:rPr>
                <w:rFonts w:ascii="Arial" w:hAnsi="Arial" w:cs="Arial"/>
                <w:lang w:val="en-001"/>
              </w:rPr>
              <w:t>64-123</w:t>
            </w:r>
          </w:p>
        </w:tc>
      </w:tr>
      <w:tr w:rsidR="001C32BD" w:rsidRPr="001C32BD" w14:paraId="6B1F67B5"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62B0B1AD" w14:textId="77777777" w:rsidR="001C32BD" w:rsidRPr="001C32BD" w:rsidRDefault="001C32BD" w:rsidP="001C32BD">
            <w:pPr>
              <w:rPr>
                <w:rFonts w:ascii="Arial" w:hAnsi="Arial" w:cs="Arial"/>
                <w:lang w:val="en-001"/>
              </w:rPr>
            </w:pPr>
            <w:r w:rsidRPr="001C32BD">
              <w:rPr>
                <w:rFonts w:ascii="Arial" w:hAnsi="Arial" w:cs="Arial"/>
                <w:lang w:val="en-001"/>
              </w:rPr>
              <w:t>7</w:t>
            </w:r>
          </w:p>
        </w:tc>
        <w:tc>
          <w:tcPr>
            <w:tcW w:w="0" w:type="auto"/>
            <w:tcBorders>
              <w:top w:val="nil"/>
              <w:left w:val="nil"/>
              <w:bottom w:val="single" w:sz="2" w:space="0" w:color="auto"/>
              <w:right w:val="single" w:sz="2" w:space="0" w:color="auto"/>
            </w:tcBorders>
            <w:vAlign w:val="center"/>
            <w:hideMark/>
          </w:tcPr>
          <w:p w14:paraId="2F9D3063" w14:textId="77777777" w:rsidR="001C32BD" w:rsidRPr="001C32BD" w:rsidRDefault="001C32BD" w:rsidP="001C32BD">
            <w:pPr>
              <w:rPr>
                <w:rFonts w:ascii="Arial" w:hAnsi="Arial" w:cs="Arial"/>
                <w:lang w:val="en-001"/>
              </w:rPr>
            </w:pPr>
            <w:r w:rsidRPr="001C32BD">
              <w:rPr>
                <w:rFonts w:ascii="Arial" w:hAnsi="Arial" w:cs="Arial"/>
                <w:lang w:val="en-001"/>
              </w:rPr>
              <w:t>1790</w:t>
            </w:r>
          </w:p>
        </w:tc>
        <w:tc>
          <w:tcPr>
            <w:tcW w:w="0" w:type="auto"/>
            <w:tcBorders>
              <w:top w:val="nil"/>
              <w:left w:val="nil"/>
              <w:bottom w:val="single" w:sz="2" w:space="0" w:color="auto"/>
              <w:right w:val="single" w:sz="2" w:space="0" w:color="auto"/>
            </w:tcBorders>
            <w:vAlign w:val="center"/>
            <w:hideMark/>
          </w:tcPr>
          <w:p w14:paraId="3C560714"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4B5A5E2F" w14:textId="77777777" w:rsidR="001C32BD" w:rsidRPr="001C32BD" w:rsidRDefault="001C32BD" w:rsidP="001C32BD">
            <w:pPr>
              <w:rPr>
                <w:rFonts w:ascii="Arial" w:hAnsi="Arial" w:cs="Arial"/>
                <w:lang w:val="en-001"/>
              </w:rPr>
            </w:pPr>
            <w:r w:rsidRPr="001C32BD">
              <w:rPr>
                <w:rFonts w:ascii="Arial" w:hAnsi="Arial" w:cs="Arial"/>
                <w:lang w:val="en-001"/>
              </w:rPr>
              <w:t>128</w:t>
            </w:r>
          </w:p>
        </w:tc>
        <w:tc>
          <w:tcPr>
            <w:tcW w:w="0" w:type="auto"/>
            <w:tcBorders>
              <w:top w:val="nil"/>
              <w:left w:val="nil"/>
              <w:bottom w:val="single" w:sz="2" w:space="0" w:color="auto"/>
              <w:right w:val="single" w:sz="2" w:space="0" w:color="auto"/>
            </w:tcBorders>
            <w:vAlign w:val="center"/>
            <w:hideMark/>
          </w:tcPr>
          <w:p w14:paraId="64DC1BB2" w14:textId="77777777" w:rsidR="001C32BD" w:rsidRPr="001C32BD" w:rsidRDefault="001C32BD" w:rsidP="001C32BD">
            <w:pPr>
              <w:rPr>
                <w:rFonts w:ascii="Arial" w:hAnsi="Arial" w:cs="Arial"/>
                <w:lang w:val="en-001"/>
              </w:rPr>
            </w:pPr>
            <w:r w:rsidRPr="001C32BD">
              <w:rPr>
                <w:rFonts w:ascii="Arial" w:hAnsi="Arial" w:cs="Arial"/>
                <w:lang w:val="en-001"/>
              </w:rPr>
              <w:t>124-255</w:t>
            </w:r>
          </w:p>
        </w:tc>
      </w:tr>
      <w:tr w:rsidR="001C32BD" w:rsidRPr="001C32BD" w14:paraId="2AB36EE6"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2EDA881C" w14:textId="77777777" w:rsidR="001C32BD" w:rsidRPr="001C32BD" w:rsidRDefault="001C32BD" w:rsidP="001C32BD">
            <w:pPr>
              <w:rPr>
                <w:rFonts w:ascii="Arial" w:hAnsi="Arial" w:cs="Arial"/>
                <w:lang w:val="en-001"/>
              </w:rPr>
            </w:pPr>
            <w:r w:rsidRPr="001C32BD">
              <w:rPr>
                <w:rFonts w:ascii="Arial" w:hAnsi="Arial" w:cs="Arial"/>
                <w:lang w:val="en-001"/>
              </w:rPr>
              <w:t>8</w:t>
            </w:r>
          </w:p>
        </w:tc>
        <w:tc>
          <w:tcPr>
            <w:tcW w:w="0" w:type="auto"/>
            <w:tcBorders>
              <w:top w:val="nil"/>
              <w:left w:val="nil"/>
              <w:bottom w:val="single" w:sz="2" w:space="0" w:color="auto"/>
              <w:right w:val="single" w:sz="2" w:space="0" w:color="auto"/>
            </w:tcBorders>
            <w:vAlign w:val="center"/>
            <w:hideMark/>
          </w:tcPr>
          <w:p w14:paraId="10A46FAB" w14:textId="77777777" w:rsidR="001C32BD" w:rsidRPr="001C32BD" w:rsidRDefault="001C32BD" w:rsidP="001C32BD">
            <w:pPr>
              <w:rPr>
                <w:rFonts w:ascii="Arial" w:hAnsi="Arial" w:cs="Arial"/>
                <w:lang w:val="en-001"/>
              </w:rPr>
            </w:pPr>
            <w:r w:rsidRPr="001C32BD">
              <w:rPr>
                <w:rFonts w:ascii="Arial" w:hAnsi="Arial" w:cs="Arial"/>
                <w:lang w:val="en-001"/>
              </w:rPr>
              <w:t>1760</w:t>
            </w:r>
          </w:p>
        </w:tc>
        <w:tc>
          <w:tcPr>
            <w:tcW w:w="0" w:type="auto"/>
            <w:tcBorders>
              <w:top w:val="nil"/>
              <w:left w:val="nil"/>
              <w:bottom w:val="single" w:sz="2" w:space="0" w:color="auto"/>
              <w:right w:val="single" w:sz="2" w:space="0" w:color="auto"/>
            </w:tcBorders>
            <w:vAlign w:val="center"/>
            <w:hideMark/>
          </w:tcPr>
          <w:p w14:paraId="0F5CB044"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71E2DC91" w14:textId="77777777" w:rsidR="001C32BD" w:rsidRPr="001C32BD" w:rsidRDefault="001C32BD" w:rsidP="001C32BD">
            <w:pPr>
              <w:rPr>
                <w:rFonts w:ascii="Arial" w:hAnsi="Arial" w:cs="Arial"/>
                <w:lang w:val="en-001"/>
              </w:rPr>
            </w:pPr>
            <w:r w:rsidRPr="001C32BD">
              <w:rPr>
                <w:rFonts w:ascii="Arial" w:hAnsi="Arial" w:cs="Arial"/>
                <w:lang w:val="en-001"/>
              </w:rPr>
              <w:t>256</w:t>
            </w:r>
          </w:p>
        </w:tc>
        <w:tc>
          <w:tcPr>
            <w:tcW w:w="0" w:type="auto"/>
            <w:tcBorders>
              <w:top w:val="nil"/>
              <w:left w:val="nil"/>
              <w:bottom w:val="single" w:sz="2" w:space="0" w:color="auto"/>
              <w:right w:val="single" w:sz="2" w:space="0" w:color="auto"/>
            </w:tcBorders>
            <w:vAlign w:val="center"/>
            <w:hideMark/>
          </w:tcPr>
          <w:p w14:paraId="2734ABE6" w14:textId="77777777" w:rsidR="001C32BD" w:rsidRPr="001C32BD" w:rsidRDefault="001C32BD" w:rsidP="001C32BD">
            <w:pPr>
              <w:rPr>
                <w:rFonts w:ascii="Arial" w:hAnsi="Arial" w:cs="Arial"/>
                <w:lang w:val="en-001"/>
              </w:rPr>
            </w:pPr>
            <w:r w:rsidRPr="001C32BD">
              <w:rPr>
                <w:rFonts w:ascii="Arial" w:hAnsi="Arial" w:cs="Arial"/>
                <w:lang w:val="en-001"/>
              </w:rPr>
              <w:t>256-511</w:t>
            </w:r>
          </w:p>
        </w:tc>
      </w:tr>
      <w:tr w:rsidR="001C32BD" w:rsidRPr="001C32BD" w14:paraId="6587EEE3"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40B226F3" w14:textId="77777777" w:rsidR="001C32BD" w:rsidRPr="001C32BD" w:rsidRDefault="001C32BD" w:rsidP="001C32BD">
            <w:pPr>
              <w:rPr>
                <w:rFonts w:ascii="Arial" w:hAnsi="Arial" w:cs="Arial"/>
                <w:lang w:val="en-001"/>
              </w:rPr>
            </w:pPr>
            <w:r w:rsidRPr="001C32BD">
              <w:rPr>
                <w:rFonts w:ascii="Arial" w:hAnsi="Arial" w:cs="Arial"/>
                <w:lang w:val="en-001"/>
              </w:rPr>
              <w:t>9</w:t>
            </w:r>
          </w:p>
        </w:tc>
        <w:tc>
          <w:tcPr>
            <w:tcW w:w="0" w:type="auto"/>
            <w:tcBorders>
              <w:top w:val="nil"/>
              <w:left w:val="nil"/>
              <w:bottom w:val="single" w:sz="2" w:space="0" w:color="auto"/>
              <w:right w:val="single" w:sz="2" w:space="0" w:color="auto"/>
            </w:tcBorders>
            <w:vAlign w:val="center"/>
            <w:hideMark/>
          </w:tcPr>
          <w:p w14:paraId="0D8D175D" w14:textId="77777777" w:rsidR="001C32BD" w:rsidRPr="001C32BD" w:rsidRDefault="001C32BD" w:rsidP="001C32BD">
            <w:pPr>
              <w:rPr>
                <w:rFonts w:ascii="Arial" w:hAnsi="Arial" w:cs="Arial"/>
                <w:lang w:val="en-001"/>
              </w:rPr>
            </w:pPr>
            <w:r w:rsidRPr="001C32BD">
              <w:rPr>
                <w:rFonts w:ascii="Arial" w:hAnsi="Arial" w:cs="Arial"/>
                <w:lang w:val="en-001"/>
              </w:rPr>
              <w:t>1730</w:t>
            </w:r>
          </w:p>
        </w:tc>
        <w:tc>
          <w:tcPr>
            <w:tcW w:w="0" w:type="auto"/>
            <w:tcBorders>
              <w:top w:val="nil"/>
              <w:left w:val="nil"/>
              <w:bottom w:val="single" w:sz="2" w:space="0" w:color="auto"/>
              <w:right w:val="single" w:sz="2" w:space="0" w:color="auto"/>
            </w:tcBorders>
            <w:vAlign w:val="center"/>
            <w:hideMark/>
          </w:tcPr>
          <w:p w14:paraId="78C61184"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619AE0C6" w14:textId="77777777" w:rsidR="001C32BD" w:rsidRPr="001C32BD" w:rsidRDefault="001C32BD" w:rsidP="001C32BD">
            <w:pPr>
              <w:rPr>
                <w:rFonts w:ascii="Arial" w:hAnsi="Arial" w:cs="Arial"/>
                <w:lang w:val="en-001"/>
              </w:rPr>
            </w:pPr>
            <w:r w:rsidRPr="001C32BD">
              <w:rPr>
                <w:rFonts w:ascii="Arial" w:hAnsi="Arial" w:cs="Arial"/>
                <w:lang w:val="en-001"/>
              </w:rPr>
              <w:t>512</w:t>
            </w:r>
          </w:p>
        </w:tc>
        <w:tc>
          <w:tcPr>
            <w:tcW w:w="0" w:type="auto"/>
            <w:tcBorders>
              <w:top w:val="nil"/>
              <w:left w:val="nil"/>
              <w:bottom w:val="single" w:sz="2" w:space="0" w:color="auto"/>
              <w:right w:val="single" w:sz="2" w:space="0" w:color="auto"/>
            </w:tcBorders>
            <w:vAlign w:val="center"/>
            <w:hideMark/>
          </w:tcPr>
          <w:p w14:paraId="0DADF475" w14:textId="77777777" w:rsidR="001C32BD" w:rsidRPr="001C32BD" w:rsidRDefault="001C32BD" w:rsidP="001C32BD">
            <w:pPr>
              <w:rPr>
                <w:rFonts w:ascii="Arial" w:hAnsi="Arial" w:cs="Arial"/>
                <w:lang w:val="en-001"/>
              </w:rPr>
            </w:pPr>
            <w:r w:rsidRPr="001C32BD">
              <w:rPr>
                <w:rFonts w:ascii="Arial" w:hAnsi="Arial" w:cs="Arial"/>
                <w:lang w:val="en-001"/>
              </w:rPr>
              <w:t>512-1023</w:t>
            </w:r>
          </w:p>
        </w:tc>
      </w:tr>
      <w:tr w:rsidR="001C32BD" w:rsidRPr="001C32BD" w14:paraId="0A9C367F"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2AE4781F" w14:textId="77777777" w:rsidR="001C32BD" w:rsidRPr="001C32BD" w:rsidRDefault="001C32BD" w:rsidP="001C32BD">
            <w:pPr>
              <w:rPr>
                <w:rFonts w:ascii="Arial" w:hAnsi="Arial" w:cs="Arial"/>
                <w:lang w:val="en-001"/>
              </w:rPr>
            </w:pPr>
            <w:r w:rsidRPr="001C32BD">
              <w:rPr>
                <w:rFonts w:ascii="Arial" w:hAnsi="Arial" w:cs="Arial"/>
                <w:lang w:val="en-001"/>
              </w:rPr>
              <w:t>10</w:t>
            </w:r>
          </w:p>
        </w:tc>
        <w:tc>
          <w:tcPr>
            <w:tcW w:w="0" w:type="auto"/>
            <w:tcBorders>
              <w:top w:val="nil"/>
              <w:left w:val="nil"/>
              <w:bottom w:val="single" w:sz="2" w:space="0" w:color="auto"/>
              <w:right w:val="single" w:sz="2" w:space="0" w:color="auto"/>
            </w:tcBorders>
            <w:vAlign w:val="center"/>
            <w:hideMark/>
          </w:tcPr>
          <w:p w14:paraId="19E10831" w14:textId="77777777" w:rsidR="001C32BD" w:rsidRPr="001C32BD" w:rsidRDefault="001C32BD" w:rsidP="001C32BD">
            <w:pPr>
              <w:rPr>
                <w:rFonts w:ascii="Arial" w:hAnsi="Arial" w:cs="Arial"/>
                <w:lang w:val="en-001"/>
              </w:rPr>
            </w:pPr>
            <w:r w:rsidRPr="001C32BD">
              <w:rPr>
                <w:rFonts w:ascii="Arial" w:hAnsi="Arial" w:cs="Arial"/>
                <w:lang w:val="en-001"/>
              </w:rPr>
              <w:t>1700</w:t>
            </w:r>
          </w:p>
        </w:tc>
        <w:tc>
          <w:tcPr>
            <w:tcW w:w="0" w:type="auto"/>
            <w:tcBorders>
              <w:top w:val="nil"/>
              <w:left w:val="nil"/>
              <w:bottom w:val="single" w:sz="2" w:space="0" w:color="auto"/>
              <w:right w:val="single" w:sz="2" w:space="0" w:color="auto"/>
            </w:tcBorders>
            <w:vAlign w:val="center"/>
            <w:hideMark/>
          </w:tcPr>
          <w:p w14:paraId="69040BDA"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5B47920B" w14:textId="77777777" w:rsidR="001C32BD" w:rsidRPr="001C32BD" w:rsidRDefault="001C32BD" w:rsidP="001C32BD">
            <w:pPr>
              <w:rPr>
                <w:rFonts w:ascii="Arial" w:hAnsi="Arial" w:cs="Arial"/>
                <w:lang w:val="en-001"/>
              </w:rPr>
            </w:pPr>
            <w:r w:rsidRPr="001C32BD">
              <w:rPr>
                <w:rFonts w:ascii="Arial" w:hAnsi="Arial" w:cs="Arial"/>
                <w:lang w:val="en-001"/>
              </w:rPr>
              <w:t>1.024</w:t>
            </w:r>
          </w:p>
        </w:tc>
        <w:tc>
          <w:tcPr>
            <w:tcW w:w="0" w:type="auto"/>
            <w:tcBorders>
              <w:top w:val="nil"/>
              <w:left w:val="nil"/>
              <w:bottom w:val="single" w:sz="2" w:space="0" w:color="auto"/>
              <w:right w:val="single" w:sz="2" w:space="0" w:color="auto"/>
            </w:tcBorders>
            <w:vAlign w:val="center"/>
            <w:hideMark/>
          </w:tcPr>
          <w:p w14:paraId="63BAA6C1" w14:textId="77777777" w:rsidR="001C32BD" w:rsidRPr="001C32BD" w:rsidRDefault="001C32BD" w:rsidP="001C32BD">
            <w:pPr>
              <w:rPr>
                <w:rFonts w:ascii="Arial" w:hAnsi="Arial" w:cs="Arial"/>
                <w:lang w:val="en-001"/>
              </w:rPr>
            </w:pPr>
            <w:r w:rsidRPr="001C32BD">
              <w:rPr>
                <w:rFonts w:ascii="Arial" w:hAnsi="Arial" w:cs="Arial"/>
                <w:lang w:val="en-001"/>
              </w:rPr>
              <w:t>1.024-2.047</w:t>
            </w:r>
          </w:p>
        </w:tc>
      </w:tr>
      <w:tr w:rsidR="001C32BD" w:rsidRPr="001C32BD" w14:paraId="77694246"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25E36DB2" w14:textId="77777777" w:rsidR="001C32BD" w:rsidRPr="001C32BD" w:rsidRDefault="001C32BD" w:rsidP="001C32BD">
            <w:pPr>
              <w:rPr>
                <w:rFonts w:ascii="Arial" w:hAnsi="Arial" w:cs="Arial"/>
                <w:lang w:val="en-001"/>
              </w:rPr>
            </w:pPr>
            <w:r w:rsidRPr="001C32BD">
              <w:rPr>
                <w:rFonts w:ascii="Arial" w:hAnsi="Arial" w:cs="Arial"/>
                <w:lang w:val="en-001"/>
              </w:rPr>
              <w:t>11</w:t>
            </w:r>
          </w:p>
        </w:tc>
        <w:tc>
          <w:tcPr>
            <w:tcW w:w="0" w:type="auto"/>
            <w:tcBorders>
              <w:top w:val="nil"/>
              <w:left w:val="nil"/>
              <w:bottom w:val="single" w:sz="2" w:space="0" w:color="auto"/>
              <w:right w:val="single" w:sz="2" w:space="0" w:color="auto"/>
            </w:tcBorders>
            <w:vAlign w:val="center"/>
            <w:hideMark/>
          </w:tcPr>
          <w:p w14:paraId="20F40B0D" w14:textId="77777777" w:rsidR="001C32BD" w:rsidRPr="001C32BD" w:rsidRDefault="001C32BD" w:rsidP="001C32BD">
            <w:pPr>
              <w:rPr>
                <w:rFonts w:ascii="Arial" w:hAnsi="Arial" w:cs="Arial"/>
                <w:lang w:val="en-001"/>
              </w:rPr>
            </w:pPr>
            <w:r w:rsidRPr="001C32BD">
              <w:rPr>
                <w:rFonts w:ascii="Arial" w:hAnsi="Arial" w:cs="Arial"/>
                <w:lang w:val="en-001"/>
              </w:rPr>
              <w:t>1670</w:t>
            </w:r>
          </w:p>
        </w:tc>
        <w:tc>
          <w:tcPr>
            <w:tcW w:w="0" w:type="auto"/>
            <w:tcBorders>
              <w:top w:val="nil"/>
              <w:left w:val="nil"/>
              <w:bottom w:val="single" w:sz="2" w:space="0" w:color="auto"/>
              <w:right w:val="single" w:sz="2" w:space="0" w:color="auto"/>
            </w:tcBorders>
            <w:vAlign w:val="center"/>
            <w:hideMark/>
          </w:tcPr>
          <w:p w14:paraId="4D58ACD7"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5DEB9A02" w14:textId="77777777" w:rsidR="001C32BD" w:rsidRPr="001C32BD" w:rsidRDefault="001C32BD" w:rsidP="001C32BD">
            <w:pPr>
              <w:rPr>
                <w:rFonts w:ascii="Arial" w:hAnsi="Arial" w:cs="Arial"/>
                <w:lang w:val="en-001"/>
              </w:rPr>
            </w:pPr>
            <w:r w:rsidRPr="001C32BD">
              <w:rPr>
                <w:rFonts w:ascii="Arial" w:hAnsi="Arial" w:cs="Arial"/>
                <w:lang w:val="en-001"/>
              </w:rPr>
              <w:t>2.048</w:t>
            </w:r>
          </w:p>
        </w:tc>
        <w:tc>
          <w:tcPr>
            <w:tcW w:w="0" w:type="auto"/>
            <w:tcBorders>
              <w:top w:val="nil"/>
              <w:left w:val="nil"/>
              <w:bottom w:val="single" w:sz="2" w:space="0" w:color="auto"/>
              <w:right w:val="single" w:sz="2" w:space="0" w:color="auto"/>
            </w:tcBorders>
            <w:vAlign w:val="center"/>
            <w:hideMark/>
          </w:tcPr>
          <w:p w14:paraId="328019C4" w14:textId="77777777" w:rsidR="001C32BD" w:rsidRPr="001C32BD" w:rsidRDefault="001C32BD" w:rsidP="001C32BD">
            <w:pPr>
              <w:rPr>
                <w:rFonts w:ascii="Arial" w:hAnsi="Arial" w:cs="Arial"/>
                <w:lang w:val="en-001"/>
              </w:rPr>
            </w:pPr>
            <w:r w:rsidRPr="001C32BD">
              <w:rPr>
                <w:rFonts w:ascii="Arial" w:hAnsi="Arial" w:cs="Arial"/>
                <w:lang w:val="en-001"/>
              </w:rPr>
              <w:t>2.048-4.095</w:t>
            </w:r>
          </w:p>
        </w:tc>
      </w:tr>
      <w:tr w:rsidR="001C32BD" w:rsidRPr="001C32BD" w14:paraId="3F229670"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1C2081FA" w14:textId="77777777" w:rsidR="001C32BD" w:rsidRPr="001C32BD" w:rsidRDefault="001C32BD" w:rsidP="001C32BD">
            <w:pPr>
              <w:rPr>
                <w:rFonts w:ascii="Arial" w:hAnsi="Arial" w:cs="Arial"/>
                <w:lang w:val="en-001"/>
              </w:rPr>
            </w:pPr>
            <w:r w:rsidRPr="001C32BD">
              <w:rPr>
                <w:rFonts w:ascii="Arial" w:hAnsi="Arial" w:cs="Arial"/>
                <w:lang w:val="en-001"/>
              </w:rPr>
              <w:t>12</w:t>
            </w:r>
          </w:p>
        </w:tc>
        <w:tc>
          <w:tcPr>
            <w:tcW w:w="0" w:type="auto"/>
            <w:tcBorders>
              <w:top w:val="nil"/>
              <w:left w:val="nil"/>
              <w:bottom w:val="single" w:sz="2" w:space="0" w:color="auto"/>
              <w:right w:val="single" w:sz="2" w:space="0" w:color="auto"/>
            </w:tcBorders>
            <w:vAlign w:val="center"/>
            <w:hideMark/>
          </w:tcPr>
          <w:p w14:paraId="262701C1" w14:textId="77777777" w:rsidR="001C32BD" w:rsidRPr="001C32BD" w:rsidRDefault="001C32BD" w:rsidP="001C32BD">
            <w:pPr>
              <w:rPr>
                <w:rFonts w:ascii="Arial" w:hAnsi="Arial" w:cs="Arial"/>
                <w:lang w:val="en-001"/>
              </w:rPr>
            </w:pPr>
            <w:r w:rsidRPr="001C32BD">
              <w:rPr>
                <w:rFonts w:ascii="Arial" w:hAnsi="Arial" w:cs="Arial"/>
                <w:lang w:val="en-001"/>
              </w:rPr>
              <w:t>1640</w:t>
            </w:r>
          </w:p>
        </w:tc>
        <w:tc>
          <w:tcPr>
            <w:tcW w:w="0" w:type="auto"/>
            <w:tcBorders>
              <w:top w:val="nil"/>
              <w:left w:val="nil"/>
              <w:bottom w:val="single" w:sz="2" w:space="0" w:color="auto"/>
              <w:right w:val="single" w:sz="2" w:space="0" w:color="auto"/>
            </w:tcBorders>
            <w:vAlign w:val="center"/>
            <w:hideMark/>
          </w:tcPr>
          <w:p w14:paraId="417B09DA"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2835C7A3" w14:textId="77777777" w:rsidR="001C32BD" w:rsidRPr="001C32BD" w:rsidRDefault="001C32BD" w:rsidP="001C32BD">
            <w:pPr>
              <w:rPr>
                <w:rFonts w:ascii="Arial" w:hAnsi="Arial" w:cs="Arial"/>
                <w:lang w:val="en-001"/>
              </w:rPr>
            </w:pPr>
            <w:r w:rsidRPr="001C32BD">
              <w:rPr>
                <w:rFonts w:ascii="Arial" w:hAnsi="Arial" w:cs="Arial"/>
                <w:lang w:val="en-001"/>
              </w:rPr>
              <w:t>4.096</w:t>
            </w:r>
          </w:p>
        </w:tc>
        <w:tc>
          <w:tcPr>
            <w:tcW w:w="0" w:type="auto"/>
            <w:tcBorders>
              <w:top w:val="nil"/>
              <w:left w:val="nil"/>
              <w:bottom w:val="single" w:sz="2" w:space="0" w:color="auto"/>
              <w:right w:val="single" w:sz="2" w:space="0" w:color="auto"/>
            </w:tcBorders>
            <w:vAlign w:val="center"/>
            <w:hideMark/>
          </w:tcPr>
          <w:p w14:paraId="32389115" w14:textId="77777777" w:rsidR="001C32BD" w:rsidRPr="001C32BD" w:rsidRDefault="001C32BD" w:rsidP="001C32BD">
            <w:pPr>
              <w:rPr>
                <w:rFonts w:ascii="Arial" w:hAnsi="Arial" w:cs="Arial"/>
                <w:lang w:val="en-001"/>
              </w:rPr>
            </w:pPr>
            <w:r w:rsidRPr="001C32BD">
              <w:rPr>
                <w:rFonts w:ascii="Arial" w:hAnsi="Arial" w:cs="Arial"/>
                <w:lang w:val="en-001"/>
              </w:rPr>
              <w:t>4.096-8.191</w:t>
            </w:r>
          </w:p>
        </w:tc>
      </w:tr>
      <w:tr w:rsidR="001C32BD" w:rsidRPr="001C32BD" w14:paraId="62DAB28D"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2CF22F4A" w14:textId="77777777" w:rsidR="001C32BD" w:rsidRPr="001C32BD" w:rsidRDefault="001C32BD" w:rsidP="001C32BD">
            <w:pPr>
              <w:rPr>
                <w:rFonts w:ascii="Arial" w:hAnsi="Arial" w:cs="Arial"/>
                <w:lang w:val="en-001"/>
              </w:rPr>
            </w:pPr>
            <w:r w:rsidRPr="001C32BD">
              <w:rPr>
                <w:rFonts w:ascii="Arial" w:hAnsi="Arial" w:cs="Arial"/>
                <w:lang w:val="en-001"/>
              </w:rPr>
              <w:t>13</w:t>
            </w:r>
          </w:p>
        </w:tc>
        <w:tc>
          <w:tcPr>
            <w:tcW w:w="0" w:type="auto"/>
            <w:tcBorders>
              <w:top w:val="nil"/>
              <w:left w:val="nil"/>
              <w:bottom w:val="single" w:sz="2" w:space="0" w:color="auto"/>
              <w:right w:val="single" w:sz="2" w:space="0" w:color="auto"/>
            </w:tcBorders>
            <w:vAlign w:val="center"/>
            <w:hideMark/>
          </w:tcPr>
          <w:p w14:paraId="620CF33C" w14:textId="77777777" w:rsidR="001C32BD" w:rsidRPr="001C32BD" w:rsidRDefault="001C32BD" w:rsidP="001C32BD">
            <w:pPr>
              <w:rPr>
                <w:rFonts w:ascii="Arial" w:hAnsi="Arial" w:cs="Arial"/>
                <w:lang w:val="en-001"/>
              </w:rPr>
            </w:pPr>
            <w:r w:rsidRPr="001C32BD">
              <w:rPr>
                <w:rFonts w:ascii="Arial" w:hAnsi="Arial" w:cs="Arial"/>
                <w:lang w:val="en-001"/>
              </w:rPr>
              <w:t>1610</w:t>
            </w:r>
          </w:p>
        </w:tc>
        <w:tc>
          <w:tcPr>
            <w:tcW w:w="0" w:type="auto"/>
            <w:tcBorders>
              <w:top w:val="nil"/>
              <w:left w:val="nil"/>
              <w:bottom w:val="single" w:sz="2" w:space="0" w:color="auto"/>
              <w:right w:val="single" w:sz="2" w:space="0" w:color="auto"/>
            </w:tcBorders>
            <w:vAlign w:val="center"/>
            <w:hideMark/>
          </w:tcPr>
          <w:p w14:paraId="25DC3E55"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0D500E2F" w14:textId="77777777" w:rsidR="001C32BD" w:rsidRPr="001C32BD" w:rsidRDefault="001C32BD" w:rsidP="001C32BD">
            <w:pPr>
              <w:rPr>
                <w:rFonts w:ascii="Arial" w:hAnsi="Arial" w:cs="Arial"/>
                <w:lang w:val="en-001"/>
              </w:rPr>
            </w:pPr>
            <w:r w:rsidRPr="001C32BD">
              <w:rPr>
                <w:rFonts w:ascii="Arial" w:hAnsi="Arial" w:cs="Arial"/>
                <w:lang w:val="en-001"/>
              </w:rPr>
              <w:t>8.192</w:t>
            </w:r>
          </w:p>
        </w:tc>
        <w:tc>
          <w:tcPr>
            <w:tcW w:w="0" w:type="auto"/>
            <w:tcBorders>
              <w:top w:val="nil"/>
              <w:left w:val="nil"/>
              <w:bottom w:val="single" w:sz="2" w:space="0" w:color="auto"/>
              <w:right w:val="single" w:sz="2" w:space="0" w:color="auto"/>
            </w:tcBorders>
            <w:vAlign w:val="center"/>
            <w:hideMark/>
          </w:tcPr>
          <w:p w14:paraId="533CE99B" w14:textId="77777777" w:rsidR="001C32BD" w:rsidRPr="001C32BD" w:rsidRDefault="001C32BD" w:rsidP="001C32BD">
            <w:pPr>
              <w:rPr>
                <w:rFonts w:ascii="Arial" w:hAnsi="Arial" w:cs="Arial"/>
                <w:lang w:val="en-001"/>
              </w:rPr>
            </w:pPr>
            <w:r w:rsidRPr="001C32BD">
              <w:rPr>
                <w:rFonts w:ascii="Arial" w:hAnsi="Arial" w:cs="Arial"/>
                <w:lang w:val="en-001"/>
              </w:rPr>
              <w:t>8.192-16.383</w:t>
            </w:r>
          </w:p>
        </w:tc>
      </w:tr>
      <w:tr w:rsidR="001C32BD" w:rsidRPr="001C32BD" w14:paraId="36863F91"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7B00C3DB" w14:textId="77777777" w:rsidR="001C32BD" w:rsidRPr="001C32BD" w:rsidRDefault="001C32BD" w:rsidP="001C32BD">
            <w:pPr>
              <w:rPr>
                <w:rFonts w:ascii="Arial" w:hAnsi="Arial" w:cs="Arial"/>
                <w:lang w:val="en-001"/>
              </w:rPr>
            </w:pPr>
            <w:r w:rsidRPr="001C32BD">
              <w:rPr>
                <w:rFonts w:ascii="Arial" w:hAnsi="Arial" w:cs="Arial"/>
                <w:lang w:val="en-001"/>
              </w:rPr>
              <w:t>14</w:t>
            </w:r>
          </w:p>
        </w:tc>
        <w:tc>
          <w:tcPr>
            <w:tcW w:w="0" w:type="auto"/>
            <w:tcBorders>
              <w:top w:val="nil"/>
              <w:left w:val="nil"/>
              <w:bottom w:val="single" w:sz="2" w:space="0" w:color="auto"/>
              <w:right w:val="single" w:sz="2" w:space="0" w:color="auto"/>
            </w:tcBorders>
            <w:vAlign w:val="center"/>
            <w:hideMark/>
          </w:tcPr>
          <w:p w14:paraId="67669354" w14:textId="77777777" w:rsidR="001C32BD" w:rsidRPr="001C32BD" w:rsidRDefault="001C32BD" w:rsidP="001C32BD">
            <w:pPr>
              <w:rPr>
                <w:rFonts w:ascii="Arial" w:hAnsi="Arial" w:cs="Arial"/>
                <w:lang w:val="en-001"/>
              </w:rPr>
            </w:pPr>
            <w:r w:rsidRPr="001C32BD">
              <w:rPr>
                <w:rFonts w:ascii="Arial" w:hAnsi="Arial" w:cs="Arial"/>
                <w:lang w:val="en-001"/>
              </w:rPr>
              <w:t>1580</w:t>
            </w:r>
          </w:p>
        </w:tc>
        <w:tc>
          <w:tcPr>
            <w:tcW w:w="0" w:type="auto"/>
            <w:tcBorders>
              <w:top w:val="nil"/>
              <w:left w:val="nil"/>
              <w:bottom w:val="single" w:sz="2" w:space="0" w:color="auto"/>
              <w:right w:val="single" w:sz="2" w:space="0" w:color="auto"/>
            </w:tcBorders>
            <w:vAlign w:val="center"/>
            <w:hideMark/>
          </w:tcPr>
          <w:p w14:paraId="652EF792"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55DC981F" w14:textId="77777777" w:rsidR="001C32BD" w:rsidRPr="001C32BD" w:rsidRDefault="001C32BD" w:rsidP="001C32BD">
            <w:pPr>
              <w:rPr>
                <w:rFonts w:ascii="Arial" w:hAnsi="Arial" w:cs="Arial"/>
                <w:lang w:val="en-001"/>
              </w:rPr>
            </w:pPr>
            <w:r w:rsidRPr="001C32BD">
              <w:rPr>
                <w:rFonts w:ascii="Arial" w:hAnsi="Arial" w:cs="Arial"/>
                <w:lang w:val="en-001"/>
              </w:rPr>
              <w:t>16.384</w:t>
            </w:r>
          </w:p>
        </w:tc>
        <w:tc>
          <w:tcPr>
            <w:tcW w:w="0" w:type="auto"/>
            <w:tcBorders>
              <w:top w:val="nil"/>
              <w:left w:val="nil"/>
              <w:bottom w:val="single" w:sz="2" w:space="0" w:color="auto"/>
              <w:right w:val="single" w:sz="2" w:space="0" w:color="auto"/>
            </w:tcBorders>
            <w:vAlign w:val="center"/>
            <w:hideMark/>
          </w:tcPr>
          <w:p w14:paraId="0AC4AF50" w14:textId="77777777" w:rsidR="001C32BD" w:rsidRPr="001C32BD" w:rsidRDefault="001C32BD" w:rsidP="001C32BD">
            <w:pPr>
              <w:rPr>
                <w:rFonts w:ascii="Arial" w:hAnsi="Arial" w:cs="Arial"/>
                <w:lang w:val="en-001"/>
              </w:rPr>
            </w:pPr>
            <w:r w:rsidRPr="001C32BD">
              <w:rPr>
                <w:rFonts w:ascii="Arial" w:hAnsi="Arial" w:cs="Arial"/>
                <w:lang w:val="en-001"/>
              </w:rPr>
              <w:t>16.384-32.767</w:t>
            </w:r>
          </w:p>
        </w:tc>
      </w:tr>
      <w:tr w:rsidR="001C32BD" w:rsidRPr="001C32BD" w14:paraId="2935F89D"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57417DA8" w14:textId="77777777" w:rsidR="001C32BD" w:rsidRPr="001C32BD" w:rsidRDefault="001C32BD" w:rsidP="001C32BD">
            <w:pPr>
              <w:rPr>
                <w:rFonts w:ascii="Arial" w:hAnsi="Arial" w:cs="Arial"/>
                <w:lang w:val="en-001"/>
              </w:rPr>
            </w:pPr>
            <w:r w:rsidRPr="001C32BD">
              <w:rPr>
                <w:rFonts w:ascii="Arial" w:hAnsi="Arial" w:cs="Arial"/>
                <w:lang w:val="en-001"/>
              </w:rPr>
              <w:t>15</w:t>
            </w:r>
          </w:p>
        </w:tc>
        <w:tc>
          <w:tcPr>
            <w:tcW w:w="0" w:type="auto"/>
            <w:tcBorders>
              <w:top w:val="nil"/>
              <w:left w:val="nil"/>
              <w:bottom w:val="single" w:sz="2" w:space="0" w:color="auto"/>
              <w:right w:val="single" w:sz="2" w:space="0" w:color="auto"/>
            </w:tcBorders>
            <w:vAlign w:val="center"/>
            <w:hideMark/>
          </w:tcPr>
          <w:p w14:paraId="067E8A06" w14:textId="77777777" w:rsidR="001C32BD" w:rsidRPr="001C32BD" w:rsidRDefault="001C32BD" w:rsidP="001C32BD">
            <w:pPr>
              <w:rPr>
                <w:rFonts w:ascii="Arial" w:hAnsi="Arial" w:cs="Arial"/>
                <w:lang w:val="en-001"/>
              </w:rPr>
            </w:pPr>
            <w:r w:rsidRPr="001C32BD">
              <w:rPr>
                <w:rFonts w:ascii="Arial" w:hAnsi="Arial" w:cs="Arial"/>
                <w:lang w:val="en-001"/>
              </w:rPr>
              <w:t>1550</w:t>
            </w:r>
          </w:p>
        </w:tc>
        <w:tc>
          <w:tcPr>
            <w:tcW w:w="0" w:type="auto"/>
            <w:tcBorders>
              <w:top w:val="nil"/>
              <w:left w:val="nil"/>
              <w:bottom w:val="single" w:sz="2" w:space="0" w:color="auto"/>
              <w:right w:val="single" w:sz="2" w:space="0" w:color="auto"/>
            </w:tcBorders>
            <w:vAlign w:val="center"/>
            <w:hideMark/>
          </w:tcPr>
          <w:p w14:paraId="3F81C28D"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701161CD" w14:textId="77777777" w:rsidR="001C32BD" w:rsidRPr="001C32BD" w:rsidRDefault="001C32BD" w:rsidP="001C32BD">
            <w:pPr>
              <w:rPr>
                <w:rFonts w:ascii="Arial" w:hAnsi="Arial" w:cs="Arial"/>
                <w:lang w:val="en-001"/>
              </w:rPr>
            </w:pPr>
            <w:r w:rsidRPr="001C32BD">
              <w:rPr>
                <w:rFonts w:ascii="Arial" w:hAnsi="Arial" w:cs="Arial"/>
                <w:lang w:val="en-001"/>
              </w:rPr>
              <w:t>32.768</w:t>
            </w:r>
          </w:p>
        </w:tc>
        <w:tc>
          <w:tcPr>
            <w:tcW w:w="0" w:type="auto"/>
            <w:tcBorders>
              <w:top w:val="nil"/>
              <w:left w:val="nil"/>
              <w:bottom w:val="single" w:sz="2" w:space="0" w:color="auto"/>
              <w:right w:val="single" w:sz="2" w:space="0" w:color="auto"/>
            </w:tcBorders>
            <w:vAlign w:val="center"/>
            <w:hideMark/>
          </w:tcPr>
          <w:p w14:paraId="65E1F9B8" w14:textId="77777777" w:rsidR="001C32BD" w:rsidRPr="001C32BD" w:rsidRDefault="001C32BD" w:rsidP="001C32BD">
            <w:pPr>
              <w:rPr>
                <w:rFonts w:ascii="Arial" w:hAnsi="Arial" w:cs="Arial"/>
                <w:lang w:val="en-001"/>
              </w:rPr>
            </w:pPr>
            <w:r w:rsidRPr="001C32BD">
              <w:rPr>
                <w:rFonts w:ascii="Arial" w:hAnsi="Arial" w:cs="Arial"/>
                <w:lang w:val="en-001"/>
              </w:rPr>
              <w:t>32.768-65.535</w:t>
            </w:r>
          </w:p>
        </w:tc>
      </w:tr>
      <w:tr w:rsidR="001C32BD" w:rsidRPr="001C32BD" w14:paraId="4C2CF199"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168F60AD" w14:textId="77777777" w:rsidR="001C32BD" w:rsidRPr="001C32BD" w:rsidRDefault="001C32BD" w:rsidP="001C32BD">
            <w:pPr>
              <w:rPr>
                <w:rFonts w:ascii="Arial" w:hAnsi="Arial" w:cs="Arial"/>
                <w:lang w:val="en-001"/>
              </w:rPr>
            </w:pPr>
            <w:r w:rsidRPr="001C32BD">
              <w:rPr>
                <w:rFonts w:ascii="Arial" w:hAnsi="Arial" w:cs="Arial"/>
                <w:lang w:val="en-001"/>
              </w:rPr>
              <w:t>16</w:t>
            </w:r>
          </w:p>
        </w:tc>
        <w:tc>
          <w:tcPr>
            <w:tcW w:w="0" w:type="auto"/>
            <w:tcBorders>
              <w:top w:val="nil"/>
              <w:left w:val="nil"/>
              <w:bottom w:val="single" w:sz="2" w:space="0" w:color="auto"/>
              <w:right w:val="single" w:sz="2" w:space="0" w:color="auto"/>
            </w:tcBorders>
            <w:vAlign w:val="center"/>
            <w:hideMark/>
          </w:tcPr>
          <w:p w14:paraId="157C84D2" w14:textId="77777777" w:rsidR="001C32BD" w:rsidRPr="001C32BD" w:rsidRDefault="001C32BD" w:rsidP="001C32BD">
            <w:pPr>
              <w:rPr>
                <w:rFonts w:ascii="Arial" w:hAnsi="Arial" w:cs="Arial"/>
                <w:lang w:val="en-001"/>
              </w:rPr>
            </w:pPr>
            <w:r w:rsidRPr="001C32BD">
              <w:rPr>
                <w:rFonts w:ascii="Arial" w:hAnsi="Arial" w:cs="Arial"/>
                <w:lang w:val="en-001"/>
              </w:rPr>
              <w:t>1520</w:t>
            </w:r>
          </w:p>
        </w:tc>
        <w:tc>
          <w:tcPr>
            <w:tcW w:w="0" w:type="auto"/>
            <w:tcBorders>
              <w:top w:val="nil"/>
              <w:left w:val="nil"/>
              <w:bottom w:val="single" w:sz="2" w:space="0" w:color="auto"/>
              <w:right w:val="single" w:sz="2" w:space="0" w:color="auto"/>
            </w:tcBorders>
            <w:vAlign w:val="center"/>
            <w:hideMark/>
          </w:tcPr>
          <w:p w14:paraId="65003A10"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54C0667B" w14:textId="77777777" w:rsidR="001C32BD" w:rsidRPr="001C32BD" w:rsidRDefault="001C32BD" w:rsidP="001C32BD">
            <w:pPr>
              <w:rPr>
                <w:rFonts w:ascii="Arial" w:hAnsi="Arial" w:cs="Arial"/>
                <w:lang w:val="en-001"/>
              </w:rPr>
            </w:pPr>
            <w:r w:rsidRPr="001C32BD">
              <w:rPr>
                <w:rFonts w:ascii="Arial" w:hAnsi="Arial" w:cs="Arial"/>
                <w:lang w:val="en-001"/>
              </w:rPr>
              <w:t>65.536</w:t>
            </w:r>
          </w:p>
        </w:tc>
        <w:tc>
          <w:tcPr>
            <w:tcW w:w="0" w:type="auto"/>
            <w:tcBorders>
              <w:top w:val="nil"/>
              <w:left w:val="nil"/>
              <w:bottom w:val="single" w:sz="2" w:space="0" w:color="auto"/>
              <w:right w:val="single" w:sz="2" w:space="0" w:color="auto"/>
            </w:tcBorders>
            <w:vAlign w:val="center"/>
            <w:hideMark/>
          </w:tcPr>
          <w:p w14:paraId="74286162" w14:textId="77777777" w:rsidR="001C32BD" w:rsidRPr="001C32BD" w:rsidRDefault="001C32BD" w:rsidP="001C32BD">
            <w:pPr>
              <w:rPr>
                <w:rFonts w:ascii="Arial" w:hAnsi="Arial" w:cs="Arial"/>
                <w:lang w:val="en-001"/>
              </w:rPr>
            </w:pPr>
            <w:r w:rsidRPr="001C32BD">
              <w:rPr>
                <w:rFonts w:ascii="Arial" w:hAnsi="Arial" w:cs="Arial"/>
                <w:lang w:val="en-001"/>
              </w:rPr>
              <w:t>65.536-131.071</w:t>
            </w:r>
          </w:p>
        </w:tc>
      </w:tr>
      <w:tr w:rsidR="001C32BD" w:rsidRPr="001C32BD" w14:paraId="5FD28C90"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733D644E" w14:textId="77777777" w:rsidR="001C32BD" w:rsidRPr="001C32BD" w:rsidRDefault="001C32BD" w:rsidP="001C32BD">
            <w:pPr>
              <w:rPr>
                <w:rFonts w:ascii="Arial" w:hAnsi="Arial" w:cs="Arial"/>
                <w:lang w:val="en-001"/>
              </w:rPr>
            </w:pPr>
            <w:r w:rsidRPr="001C32BD">
              <w:rPr>
                <w:rFonts w:ascii="Arial" w:hAnsi="Arial" w:cs="Arial"/>
                <w:lang w:val="en-001"/>
              </w:rPr>
              <w:t>17</w:t>
            </w:r>
          </w:p>
        </w:tc>
        <w:tc>
          <w:tcPr>
            <w:tcW w:w="0" w:type="auto"/>
            <w:tcBorders>
              <w:top w:val="nil"/>
              <w:left w:val="nil"/>
              <w:bottom w:val="single" w:sz="2" w:space="0" w:color="auto"/>
              <w:right w:val="single" w:sz="2" w:space="0" w:color="auto"/>
            </w:tcBorders>
            <w:vAlign w:val="center"/>
            <w:hideMark/>
          </w:tcPr>
          <w:p w14:paraId="153DE97E" w14:textId="77777777" w:rsidR="001C32BD" w:rsidRPr="001C32BD" w:rsidRDefault="001C32BD" w:rsidP="001C32BD">
            <w:pPr>
              <w:rPr>
                <w:rFonts w:ascii="Arial" w:hAnsi="Arial" w:cs="Arial"/>
                <w:lang w:val="en-001"/>
              </w:rPr>
            </w:pPr>
            <w:r w:rsidRPr="001C32BD">
              <w:rPr>
                <w:rFonts w:ascii="Arial" w:hAnsi="Arial" w:cs="Arial"/>
                <w:lang w:val="en-001"/>
              </w:rPr>
              <w:t>1490</w:t>
            </w:r>
          </w:p>
        </w:tc>
        <w:tc>
          <w:tcPr>
            <w:tcW w:w="0" w:type="auto"/>
            <w:tcBorders>
              <w:top w:val="nil"/>
              <w:left w:val="nil"/>
              <w:bottom w:val="single" w:sz="2" w:space="0" w:color="auto"/>
              <w:right w:val="single" w:sz="2" w:space="0" w:color="auto"/>
            </w:tcBorders>
            <w:vAlign w:val="center"/>
            <w:hideMark/>
          </w:tcPr>
          <w:p w14:paraId="033342A5"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60906C70" w14:textId="77777777" w:rsidR="001C32BD" w:rsidRPr="001C32BD" w:rsidRDefault="001C32BD" w:rsidP="001C32BD">
            <w:pPr>
              <w:rPr>
                <w:rFonts w:ascii="Arial" w:hAnsi="Arial" w:cs="Arial"/>
                <w:lang w:val="en-001"/>
              </w:rPr>
            </w:pPr>
            <w:r w:rsidRPr="001C32BD">
              <w:rPr>
                <w:rFonts w:ascii="Arial" w:hAnsi="Arial" w:cs="Arial"/>
                <w:lang w:val="en-001"/>
              </w:rPr>
              <w:t>131.072</w:t>
            </w:r>
          </w:p>
        </w:tc>
        <w:tc>
          <w:tcPr>
            <w:tcW w:w="0" w:type="auto"/>
            <w:tcBorders>
              <w:top w:val="nil"/>
              <w:left w:val="nil"/>
              <w:bottom w:val="single" w:sz="2" w:space="0" w:color="auto"/>
              <w:right w:val="single" w:sz="2" w:space="0" w:color="auto"/>
            </w:tcBorders>
            <w:vAlign w:val="center"/>
            <w:hideMark/>
          </w:tcPr>
          <w:p w14:paraId="1F9CDCE2" w14:textId="77777777" w:rsidR="001C32BD" w:rsidRPr="001C32BD" w:rsidRDefault="001C32BD" w:rsidP="001C32BD">
            <w:pPr>
              <w:rPr>
                <w:rFonts w:ascii="Arial" w:hAnsi="Arial" w:cs="Arial"/>
                <w:lang w:val="en-001"/>
              </w:rPr>
            </w:pPr>
          </w:p>
        </w:tc>
      </w:tr>
      <w:tr w:rsidR="001C32BD" w:rsidRPr="001C32BD" w14:paraId="6383AA97"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2B674E93" w14:textId="77777777" w:rsidR="001C32BD" w:rsidRPr="001C32BD" w:rsidRDefault="001C32BD" w:rsidP="001C32BD">
            <w:pPr>
              <w:rPr>
                <w:rFonts w:ascii="Arial" w:hAnsi="Arial" w:cs="Arial"/>
                <w:lang w:val="en-001"/>
              </w:rPr>
            </w:pPr>
            <w:r w:rsidRPr="001C32BD">
              <w:rPr>
                <w:rFonts w:ascii="Arial" w:hAnsi="Arial" w:cs="Arial"/>
                <w:lang w:val="en-001"/>
              </w:rPr>
              <w:t>18</w:t>
            </w:r>
          </w:p>
        </w:tc>
        <w:tc>
          <w:tcPr>
            <w:tcW w:w="0" w:type="auto"/>
            <w:tcBorders>
              <w:top w:val="nil"/>
              <w:left w:val="nil"/>
              <w:bottom w:val="single" w:sz="2" w:space="0" w:color="auto"/>
              <w:right w:val="single" w:sz="2" w:space="0" w:color="auto"/>
            </w:tcBorders>
            <w:vAlign w:val="center"/>
            <w:hideMark/>
          </w:tcPr>
          <w:p w14:paraId="353E2436" w14:textId="77777777" w:rsidR="001C32BD" w:rsidRPr="001C32BD" w:rsidRDefault="001C32BD" w:rsidP="001C32BD">
            <w:pPr>
              <w:rPr>
                <w:rFonts w:ascii="Arial" w:hAnsi="Arial" w:cs="Arial"/>
                <w:lang w:val="en-001"/>
              </w:rPr>
            </w:pPr>
            <w:r w:rsidRPr="001C32BD">
              <w:rPr>
                <w:rFonts w:ascii="Arial" w:hAnsi="Arial" w:cs="Arial"/>
                <w:lang w:val="en-001"/>
              </w:rPr>
              <w:t>1460</w:t>
            </w:r>
          </w:p>
        </w:tc>
        <w:tc>
          <w:tcPr>
            <w:tcW w:w="0" w:type="auto"/>
            <w:tcBorders>
              <w:top w:val="nil"/>
              <w:left w:val="nil"/>
              <w:bottom w:val="single" w:sz="2" w:space="0" w:color="auto"/>
              <w:right w:val="single" w:sz="2" w:space="0" w:color="auto"/>
            </w:tcBorders>
            <w:vAlign w:val="center"/>
            <w:hideMark/>
          </w:tcPr>
          <w:p w14:paraId="2BFFF80C"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15DBA254" w14:textId="77777777" w:rsidR="001C32BD" w:rsidRPr="001C32BD" w:rsidRDefault="001C32BD" w:rsidP="001C32BD">
            <w:pPr>
              <w:rPr>
                <w:rFonts w:ascii="Arial" w:hAnsi="Arial" w:cs="Arial"/>
                <w:lang w:val="en-001"/>
              </w:rPr>
            </w:pPr>
            <w:r w:rsidRPr="001C32BD">
              <w:rPr>
                <w:rFonts w:ascii="Arial" w:hAnsi="Arial" w:cs="Arial"/>
                <w:lang w:val="en-001"/>
              </w:rPr>
              <w:t>262.144</w:t>
            </w:r>
          </w:p>
        </w:tc>
        <w:tc>
          <w:tcPr>
            <w:tcW w:w="0" w:type="auto"/>
            <w:tcBorders>
              <w:top w:val="nil"/>
              <w:left w:val="nil"/>
              <w:bottom w:val="single" w:sz="2" w:space="0" w:color="auto"/>
              <w:right w:val="single" w:sz="2" w:space="0" w:color="auto"/>
            </w:tcBorders>
            <w:vAlign w:val="center"/>
            <w:hideMark/>
          </w:tcPr>
          <w:p w14:paraId="25EF2C4F" w14:textId="77777777" w:rsidR="001C32BD" w:rsidRPr="001C32BD" w:rsidRDefault="001C32BD" w:rsidP="001C32BD">
            <w:pPr>
              <w:rPr>
                <w:rFonts w:ascii="Arial" w:hAnsi="Arial" w:cs="Arial"/>
                <w:lang w:val="en-001"/>
              </w:rPr>
            </w:pPr>
          </w:p>
        </w:tc>
      </w:tr>
      <w:tr w:rsidR="001C32BD" w:rsidRPr="001C32BD" w14:paraId="7B785DA6"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4D343F2B" w14:textId="77777777" w:rsidR="001C32BD" w:rsidRPr="001C32BD" w:rsidRDefault="001C32BD" w:rsidP="001C32BD">
            <w:pPr>
              <w:rPr>
                <w:rFonts w:ascii="Arial" w:hAnsi="Arial" w:cs="Arial"/>
                <w:lang w:val="en-001"/>
              </w:rPr>
            </w:pPr>
            <w:r w:rsidRPr="001C32BD">
              <w:rPr>
                <w:rFonts w:ascii="Arial" w:hAnsi="Arial" w:cs="Arial"/>
                <w:lang w:val="en-001"/>
              </w:rPr>
              <w:t>19</w:t>
            </w:r>
          </w:p>
        </w:tc>
        <w:tc>
          <w:tcPr>
            <w:tcW w:w="0" w:type="auto"/>
            <w:tcBorders>
              <w:top w:val="nil"/>
              <w:left w:val="nil"/>
              <w:bottom w:val="single" w:sz="2" w:space="0" w:color="auto"/>
              <w:right w:val="single" w:sz="2" w:space="0" w:color="auto"/>
            </w:tcBorders>
            <w:vAlign w:val="center"/>
            <w:hideMark/>
          </w:tcPr>
          <w:p w14:paraId="68682611" w14:textId="77777777" w:rsidR="001C32BD" w:rsidRPr="001C32BD" w:rsidRDefault="001C32BD" w:rsidP="001C32BD">
            <w:pPr>
              <w:rPr>
                <w:rFonts w:ascii="Arial" w:hAnsi="Arial" w:cs="Arial"/>
                <w:lang w:val="en-001"/>
              </w:rPr>
            </w:pPr>
            <w:r w:rsidRPr="001C32BD">
              <w:rPr>
                <w:rFonts w:ascii="Arial" w:hAnsi="Arial" w:cs="Arial"/>
                <w:lang w:val="en-001"/>
              </w:rPr>
              <w:t>1430</w:t>
            </w:r>
          </w:p>
        </w:tc>
        <w:tc>
          <w:tcPr>
            <w:tcW w:w="0" w:type="auto"/>
            <w:tcBorders>
              <w:top w:val="nil"/>
              <w:left w:val="nil"/>
              <w:bottom w:val="single" w:sz="2" w:space="0" w:color="auto"/>
              <w:right w:val="single" w:sz="2" w:space="0" w:color="auto"/>
            </w:tcBorders>
            <w:vAlign w:val="center"/>
            <w:hideMark/>
          </w:tcPr>
          <w:p w14:paraId="7E894505"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7329D1C4" w14:textId="77777777" w:rsidR="001C32BD" w:rsidRPr="001C32BD" w:rsidRDefault="001C32BD" w:rsidP="001C32BD">
            <w:pPr>
              <w:rPr>
                <w:rFonts w:ascii="Arial" w:hAnsi="Arial" w:cs="Arial"/>
                <w:lang w:val="en-001"/>
              </w:rPr>
            </w:pPr>
            <w:r w:rsidRPr="001C32BD">
              <w:rPr>
                <w:rFonts w:ascii="Arial" w:hAnsi="Arial" w:cs="Arial"/>
                <w:lang w:val="en-001"/>
              </w:rPr>
              <w:t>524.288</w:t>
            </w:r>
          </w:p>
        </w:tc>
        <w:tc>
          <w:tcPr>
            <w:tcW w:w="0" w:type="auto"/>
            <w:tcBorders>
              <w:top w:val="nil"/>
              <w:left w:val="nil"/>
              <w:bottom w:val="single" w:sz="2" w:space="0" w:color="auto"/>
              <w:right w:val="single" w:sz="2" w:space="0" w:color="auto"/>
            </w:tcBorders>
            <w:vAlign w:val="center"/>
            <w:hideMark/>
          </w:tcPr>
          <w:p w14:paraId="26613D46" w14:textId="77777777" w:rsidR="001C32BD" w:rsidRPr="001C32BD" w:rsidRDefault="001C32BD" w:rsidP="001C32BD">
            <w:pPr>
              <w:rPr>
                <w:rFonts w:ascii="Arial" w:hAnsi="Arial" w:cs="Arial"/>
                <w:lang w:val="en-001"/>
              </w:rPr>
            </w:pPr>
          </w:p>
        </w:tc>
      </w:tr>
      <w:tr w:rsidR="001C32BD" w:rsidRPr="001C32BD" w14:paraId="2335D7A0"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53ADA47C" w14:textId="77777777" w:rsidR="001C32BD" w:rsidRPr="001C32BD" w:rsidRDefault="001C32BD" w:rsidP="001C32BD">
            <w:pPr>
              <w:rPr>
                <w:rFonts w:ascii="Arial" w:hAnsi="Arial" w:cs="Arial"/>
                <w:lang w:val="en-001"/>
              </w:rPr>
            </w:pPr>
            <w:r w:rsidRPr="001C32BD">
              <w:rPr>
                <w:rFonts w:ascii="Arial" w:hAnsi="Arial" w:cs="Arial"/>
                <w:lang w:val="en-001"/>
              </w:rPr>
              <w:t>20</w:t>
            </w:r>
          </w:p>
        </w:tc>
        <w:tc>
          <w:tcPr>
            <w:tcW w:w="0" w:type="auto"/>
            <w:tcBorders>
              <w:top w:val="nil"/>
              <w:left w:val="nil"/>
              <w:bottom w:val="single" w:sz="2" w:space="0" w:color="auto"/>
              <w:right w:val="single" w:sz="2" w:space="0" w:color="auto"/>
            </w:tcBorders>
            <w:vAlign w:val="center"/>
            <w:hideMark/>
          </w:tcPr>
          <w:p w14:paraId="478C1A90" w14:textId="77777777" w:rsidR="001C32BD" w:rsidRPr="001C32BD" w:rsidRDefault="001C32BD" w:rsidP="001C32BD">
            <w:pPr>
              <w:rPr>
                <w:rFonts w:ascii="Arial" w:hAnsi="Arial" w:cs="Arial"/>
                <w:lang w:val="en-001"/>
              </w:rPr>
            </w:pPr>
            <w:r w:rsidRPr="001C32BD">
              <w:rPr>
                <w:rFonts w:ascii="Arial" w:hAnsi="Arial" w:cs="Arial"/>
                <w:lang w:val="en-001"/>
              </w:rPr>
              <w:t>1400</w:t>
            </w:r>
          </w:p>
        </w:tc>
        <w:tc>
          <w:tcPr>
            <w:tcW w:w="0" w:type="auto"/>
            <w:tcBorders>
              <w:top w:val="nil"/>
              <w:left w:val="nil"/>
              <w:bottom w:val="single" w:sz="2" w:space="0" w:color="auto"/>
              <w:right w:val="single" w:sz="2" w:space="0" w:color="auto"/>
            </w:tcBorders>
            <w:vAlign w:val="center"/>
            <w:hideMark/>
          </w:tcPr>
          <w:p w14:paraId="64E3E745"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162C1D8F" w14:textId="77777777" w:rsidR="001C32BD" w:rsidRPr="001C32BD" w:rsidRDefault="001C32BD" w:rsidP="001C32BD">
            <w:pPr>
              <w:rPr>
                <w:rFonts w:ascii="Arial" w:hAnsi="Arial" w:cs="Arial"/>
                <w:lang w:val="en-001"/>
              </w:rPr>
            </w:pPr>
            <w:r w:rsidRPr="001C32BD">
              <w:rPr>
                <w:rFonts w:ascii="Arial" w:hAnsi="Arial" w:cs="Arial"/>
                <w:lang w:val="en-001"/>
              </w:rPr>
              <w:t>1.048.576</w:t>
            </w:r>
          </w:p>
        </w:tc>
        <w:tc>
          <w:tcPr>
            <w:tcW w:w="0" w:type="auto"/>
            <w:tcBorders>
              <w:top w:val="nil"/>
              <w:left w:val="nil"/>
              <w:bottom w:val="single" w:sz="2" w:space="0" w:color="auto"/>
              <w:right w:val="single" w:sz="2" w:space="0" w:color="auto"/>
            </w:tcBorders>
            <w:vAlign w:val="center"/>
            <w:hideMark/>
          </w:tcPr>
          <w:p w14:paraId="3576A21C" w14:textId="77777777" w:rsidR="001C32BD" w:rsidRPr="001C32BD" w:rsidRDefault="001C32BD" w:rsidP="001C32BD">
            <w:pPr>
              <w:rPr>
                <w:rFonts w:ascii="Arial" w:hAnsi="Arial" w:cs="Arial"/>
                <w:lang w:val="en-001"/>
              </w:rPr>
            </w:pPr>
          </w:p>
        </w:tc>
      </w:tr>
      <w:tr w:rsidR="001C32BD" w:rsidRPr="001C32BD" w14:paraId="7AF7D0E1"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639DEB97" w14:textId="77777777" w:rsidR="001C32BD" w:rsidRPr="001C32BD" w:rsidRDefault="001C32BD" w:rsidP="001C32BD">
            <w:pPr>
              <w:rPr>
                <w:rFonts w:ascii="Arial" w:hAnsi="Arial" w:cs="Arial"/>
                <w:lang w:val="en-001"/>
              </w:rPr>
            </w:pPr>
            <w:r w:rsidRPr="001C32BD">
              <w:rPr>
                <w:rFonts w:ascii="Arial" w:hAnsi="Arial" w:cs="Arial"/>
                <w:lang w:val="en-001"/>
              </w:rPr>
              <w:t>21</w:t>
            </w:r>
          </w:p>
        </w:tc>
        <w:tc>
          <w:tcPr>
            <w:tcW w:w="0" w:type="auto"/>
            <w:tcBorders>
              <w:top w:val="nil"/>
              <w:left w:val="nil"/>
              <w:bottom w:val="single" w:sz="2" w:space="0" w:color="auto"/>
              <w:right w:val="single" w:sz="2" w:space="0" w:color="auto"/>
            </w:tcBorders>
            <w:vAlign w:val="center"/>
            <w:hideMark/>
          </w:tcPr>
          <w:p w14:paraId="3C63F139" w14:textId="77777777" w:rsidR="001C32BD" w:rsidRPr="001C32BD" w:rsidRDefault="001C32BD" w:rsidP="001C32BD">
            <w:pPr>
              <w:rPr>
                <w:rFonts w:ascii="Arial" w:hAnsi="Arial" w:cs="Arial"/>
                <w:lang w:val="en-001"/>
              </w:rPr>
            </w:pPr>
            <w:r w:rsidRPr="001C32BD">
              <w:rPr>
                <w:rFonts w:ascii="Arial" w:hAnsi="Arial" w:cs="Arial"/>
                <w:lang w:val="en-001"/>
              </w:rPr>
              <w:t>1370</w:t>
            </w:r>
          </w:p>
        </w:tc>
        <w:tc>
          <w:tcPr>
            <w:tcW w:w="0" w:type="auto"/>
            <w:tcBorders>
              <w:top w:val="nil"/>
              <w:left w:val="nil"/>
              <w:bottom w:val="single" w:sz="2" w:space="0" w:color="auto"/>
              <w:right w:val="single" w:sz="2" w:space="0" w:color="auto"/>
            </w:tcBorders>
            <w:vAlign w:val="center"/>
            <w:hideMark/>
          </w:tcPr>
          <w:p w14:paraId="6129EABA"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201EC54D" w14:textId="77777777" w:rsidR="001C32BD" w:rsidRPr="001C32BD" w:rsidRDefault="001C32BD" w:rsidP="001C32BD">
            <w:pPr>
              <w:rPr>
                <w:rFonts w:ascii="Arial" w:hAnsi="Arial" w:cs="Arial"/>
                <w:lang w:val="en-001"/>
              </w:rPr>
            </w:pPr>
            <w:r w:rsidRPr="001C32BD">
              <w:rPr>
                <w:rFonts w:ascii="Arial" w:hAnsi="Arial" w:cs="Arial"/>
                <w:lang w:val="en-001"/>
              </w:rPr>
              <w:t>2.097.152</w:t>
            </w:r>
          </w:p>
        </w:tc>
        <w:tc>
          <w:tcPr>
            <w:tcW w:w="0" w:type="auto"/>
            <w:tcBorders>
              <w:top w:val="nil"/>
              <w:left w:val="nil"/>
              <w:bottom w:val="single" w:sz="2" w:space="0" w:color="auto"/>
              <w:right w:val="single" w:sz="2" w:space="0" w:color="auto"/>
            </w:tcBorders>
            <w:vAlign w:val="center"/>
            <w:hideMark/>
          </w:tcPr>
          <w:p w14:paraId="5783EBBF" w14:textId="77777777" w:rsidR="001C32BD" w:rsidRPr="001C32BD" w:rsidRDefault="001C32BD" w:rsidP="001C32BD">
            <w:pPr>
              <w:rPr>
                <w:rFonts w:ascii="Arial" w:hAnsi="Arial" w:cs="Arial"/>
                <w:lang w:val="en-001"/>
              </w:rPr>
            </w:pPr>
          </w:p>
        </w:tc>
      </w:tr>
      <w:tr w:rsidR="001C32BD" w:rsidRPr="001C32BD" w14:paraId="7DE6B6C5"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1015476B" w14:textId="77777777" w:rsidR="001C32BD" w:rsidRPr="001C32BD" w:rsidRDefault="001C32BD" w:rsidP="001C32BD">
            <w:pPr>
              <w:rPr>
                <w:rFonts w:ascii="Arial" w:hAnsi="Arial" w:cs="Arial"/>
                <w:lang w:val="en-001"/>
              </w:rPr>
            </w:pPr>
            <w:r w:rsidRPr="001C32BD">
              <w:rPr>
                <w:rFonts w:ascii="Arial" w:hAnsi="Arial" w:cs="Arial"/>
                <w:lang w:val="en-001"/>
              </w:rPr>
              <w:t>22</w:t>
            </w:r>
          </w:p>
        </w:tc>
        <w:tc>
          <w:tcPr>
            <w:tcW w:w="0" w:type="auto"/>
            <w:tcBorders>
              <w:top w:val="nil"/>
              <w:left w:val="nil"/>
              <w:bottom w:val="single" w:sz="2" w:space="0" w:color="auto"/>
              <w:right w:val="single" w:sz="2" w:space="0" w:color="auto"/>
            </w:tcBorders>
            <w:vAlign w:val="center"/>
            <w:hideMark/>
          </w:tcPr>
          <w:p w14:paraId="1B619B21" w14:textId="77777777" w:rsidR="001C32BD" w:rsidRPr="001C32BD" w:rsidRDefault="001C32BD" w:rsidP="001C32BD">
            <w:pPr>
              <w:rPr>
                <w:rFonts w:ascii="Arial" w:hAnsi="Arial" w:cs="Arial"/>
                <w:lang w:val="en-001"/>
              </w:rPr>
            </w:pPr>
            <w:r w:rsidRPr="001C32BD">
              <w:rPr>
                <w:rFonts w:ascii="Arial" w:hAnsi="Arial" w:cs="Arial"/>
                <w:lang w:val="en-001"/>
              </w:rPr>
              <w:t>1340</w:t>
            </w:r>
          </w:p>
        </w:tc>
        <w:tc>
          <w:tcPr>
            <w:tcW w:w="0" w:type="auto"/>
            <w:tcBorders>
              <w:top w:val="nil"/>
              <w:left w:val="nil"/>
              <w:bottom w:val="single" w:sz="2" w:space="0" w:color="auto"/>
              <w:right w:val="single" w:sz="2" w:space="0" w:color="auto"/>
            </w:tcBorders>
            <w:vAlign w:val="center"/>
            <w:hideMark/>
          </w:tcPr>
          <w:p w14:paraId="0A8910DE"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4758B9E3" w14:textId="77777777" w:rsidR="001C32BD" w:rsidRPr="001C32BD" w:rsidRDefault="001C32BD" w:rsidP="001C32BD">
            <w:pPr>
              <w:rPr>
                <w:rFonts w:ascii="Arial" w:hAnsi="Arial" w:cs="Arial"/>
                <w:lang w:val="en-001"/>
              </w:rPr>
            </w:pPr>
            <w:r w:rsidRPr="001C32BD">
              <w:rPr>
                <w:rFonts w:ascii="Arial" w:hAnsi="Arial" w:cs="Arial"/>
                <w:lang w:val="en-001"/>
              </w:rPr>
              <w:t>4.194.304</w:t>
            </w:r>
          </w:p>
        </w:tc>
        <w:tc>
          <w:tcPr>
            <w:tcW w:w="0" w:type="auto"/>
            <w:tcBorders>
              <w:top w:val="nil"/>
              <w:left w:val="nil"/>
              <w:bottom w:val="single" w:sz="2" w:space="0" w:color="auto"/>
              <w:right w:val="single" w:sz="2" w:space="0" w:color="auto"/>
            </w:tcBorders>
            <w:vAlign w:val="center"/>
            <w:hideMark/>
          </w:tcPr>
          <w:p w14:paraId="31E01DDF" w14:textId="77777777" w:rsidR="001C32BD" w:rsidRPr="001C32BD" w:rsidRDefault="001C32BD" w:rsidP="001C32BD">
            <w:pPr>
              <w:rPr>
                <w:rFonts w:ascii="Arial" w:hAnsi="Arial" w:cs="Arial"/>
                <w:lang w:val="en-001"/>
              </w:rPr>
            </w:pPr>
          </w:p>
        </w:tc>
      </w:tr>
      <w:tr w:rsidR="001C32BD" w:rsidRPr="001C32BD" w14:paraId="212AC1B4"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16FE9DB4" w14:textId="77777777" w:rsidR="001C32BD" w:rsidRPr="001C32BD" w:rsidRDefault="001C32BD" w:rsidP="001C32BD">
            <w:pPr>
              <w:rPr>
                <w:rFonts w:ascii="Arial" w:hAnsi="Arial" w:cs="Arial"/>
                <w:lang w:val="en-001"/>
              </w:rPr>
            </w:pPr>
            <w:r w:rsidRPr="001C32BD">
              <w:rPr>
                <w:rFonts w:ascii="Arial" w:hAnsi="Arial" w:cs="Arial"/>
                <w:lang w:val="en-001"/>
              </w:rPr>
              <w:t>23</w:t>
            </w:r>
          </w:p>
        </w:tc>
        <w:tc>
          <w:tcPr>
            <w:tcW w:w="0" w:type="auto"/>
            <w:tcBorders>
              <w:top w:val="nil"/>
              <w:left w:val="nil"/>
              <w:bottom w:val="single" w:sz="2" w:space="0" w:color="auto"/>
              <w:right w:val="single" w:sz="2" w:space="0" w:color="auto"/>
            </w:tcBorders>
            <w:vAlign w:val="center"/>
            <w:hideMark/>
          </w:tcPr>
          <w:p w14:paraId="40F4B8DD" w14:textId="77777777" w:rsidR="001C32BD" w:rsidRPr="001C32BD" w:rsidRDefault="001C32BD" w:rsidP="001C32BD">
            <w:pPr>
              <w:rPr>
                <w:rFonts w:ascii="Arial" w:hAnsi="Arial" w:cs="Arial"/>
                <w:lang w:val="en-001"/>
              </w:rPr>
            </w:pPr>
            <w:r w:rsidRPr="001C32BD">
              <w:rPr>
                <w:rFonts w:ascii="Arial" w:hAnsi="Arial" w:cs="Arial"/>
                <w:lang w:val="en-001"/>
              </w:rPr>
              <w:t>1310</w:t>
            </w:r>
          </w:p>
        </w:tc>
        <w:tc>
          <w:tcPr>
            <w:tcW w:w="0" w:type="auto"/>
            <w:tcBorders>
              <w:top w:val="nil"/>
              <w:left w:val="nil"/>
              <w:bottom w:val="single" w:sz="2" w:space="0" w:color="auto"/>
              <w:right w:val="single" w:sz="2" w:space="0" w:color="auto"/>
            </w:tcBorders>
            <w:vAlign w:val="center"/>
            <w:hideMark/>
          </w:tcPr>
          <w:p w14:paraId="0764D227"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41DEC9CE" w14:textId="77777777" w:rsidR="001C32BD" w:rsidRPr="001C32BD" w:rsidRDefault="001C32BD" w:rsidP="001C32BD">
            <w:pPr>
              <w:rPr>
                <w:rFonts w:ascii="Arial" w:hAnsi="Arial" w:cs="Arial"/>
                <w:lang w:val="en-001"/>
              </w:rPr>
            </w:pPr>
            <w:r w:rsidRPr="001C32BD">
              <w:rPr>
                <w:rFonts w:ascii="Arial" w:hAnsi="Arial" w:cs="Arial"/>
                <w:lang w:val="en-001"/>
              </w:rPr>
              <w:t>8.388.608</w:t>
            </w:r>
          </w:p>
        </w:tc>
        <w:tc>
          <w:tcPr>
            <w:tcW w:w="0" w:type="auto"/>
            <w:tcBorders>
              <w:top w:val="nil"/>
              <w:left w:val="nil"/>
              <w:bottom w:val="single" w:sz="2" w:space="0" w:color="auto"/>
              <w:right w:val="single" w:sz="2" w:space="0" w:color="auto"/>
            </w:tcBorders>
            <w:vAlign w:val="center"/>
            <w:hideMark/>
          </w:tcPr>
          <w:p w14:paraId="1AF0C10D" w14:textId="77777777" w:rsidR="001C32BD" w:rsidRPr="001C32BD" w:rsidRDefault="001C32BD" w:rsidP="001C32BD">
            <w:pPr>
              <w:rPr>
                <w:rFonts w:ascii="Arial" w:hAnsi="Arial" w:cs="Arial"/>
                <w:lang w:val="en-001"/>
              </w:rPr>
            </w:pPr>
          </w:p>
        </w:tc>
      </w:tr>
      <w:tr w:rsidR="001C32BD" w:rsidRPr="001C32BD" w14:paraId="4C48F025" w14:textId="77777777" w:rsidTr="001C32BD">
        <w:trPr>
          <w:trHeight w:val="255"/>
          <w:jc w:val="center"/>
        </w:trPr>
        <w:tc>
          <w:tcPr>
            <w:tcW w:w="0" w:type="auto"/>
            <w:tcBorders>
              <w:top w:val="nil"/>
              <w:left w:val="single" w:sz="2" w:space="0" w:color="auto"/>
              <w:bottom w:val="single" w:sz="2" w:space="0" w:color="auto"/>
              <w:right w:val="single" w:sz="2" w:space="0" w:color="auto"/>
            </w:tcBorders>
            <w:vAlign w:val="center"/>
            <w:hideMark/>
          </w:tcPr>
          <w:p w14:paraId="0055CFCA" w14:textId="77777777" w:rsidR="001C32BD" w:rsidRPr="001C32BD" w:rsidRDefault="001C32BD" w:rsidP="001C32BD">
            <w:pPr>
              <w:rPr>
                <w:rFonts w:ascii="Arial" w:hAnsi="Arial" w:cs="Arial"/>
                <w:lang w:val="en-001"/>
              </w:rPr>
            </w:pPr>
            <w:r w:rsidRPr="001C32BD">
              <w:rPr>
                <w:rFonts w:ascii="Arial" w:hAnsi="Arial" w:cs="Arial"/>
                <w:lang w:val="en-001"/>
              </w:rPr>
              <w:t>24</w:t>
            </w:r>
          </w:p>
        </w:tc>
        <w:tc>
          <w:tcPr>
            <w:tcW w:w="0" w:type="auto"/>
            <w:tcBorders>
              <w:top w:val="nil"/>
              <w:left w:val="nil"/>
              <w:bottom w:val="single" w:sz="2" w:space="0" w:color="auto"/>
              <w:right w:val="single" w:sz="2" w:space="0" w:color="auto"/>
            </w:tcBorders>
            <w:vAlign w:val="center"/>
            <w:hideMark/>
          </w:tcPr>
          <w:p w14:paraId="7711311A" w14:textId="77777777" w:rsidR="001C32BD" w:rsidRPr="001C32BD" w:rsidRDefault="001C32BD" w:rsidP="001C32BD">
            <w:pPr>
              <w:rPr>
                <w:rFonts w:ascii="Arial" w:hAnsi="Arial" w:cs="Arial"/>
                <w:lang w:val="en-001"/>
              </w:rPr>
            </w:pPr>
            <w:r w:rsidRPr="001C32BD">
              <w:rPr>
                <w:rFonts w:ascii="Arial" w:hAnsi="Arial" w:cs="Arial"/>
                <w:lang w:val="en-001"/>
              </w:rPr>
              <w:t>1280</w:t>
            </w:r>
          </w:p>
        </w:tc>
        <w:tc>
          <w:tcPr>
            <w:tcW w:w="0" w:type="auto"/>
            <w:tcBorders>
              <w:top w:val="nil"/>
              <w:left w:val="nil"/>
              <w:bottom w:val="single" w:sz="2" w:space="0" w:color="auto"/>
              <w:right w:val="single" w:sz="2" w:space="0" w:color="auto"/>
            </w:tcBorders>
            <w:vAlign w:val="center"/>
            <w:hideMark/>
          </w:tcPr>
          <w:p w14:paraId="69959F8A" w14:textId="77777777" w:rsidR="001C32BD" w:rsidRPr="001C32BD" w:rsidRDefault="001C32BD" w:rsidP="001C32BD">
            <w:pPr>
              <w:rPr>
                <w:rFonts w:ascii="Arial" w:hAnsi="Arial" w:cs="Arial"/>
                <w:lang w:val="en-001"/>
              </w:rPr>
            </w:pPr>
          </w:p>
        </w:tc>
        <w:tc>
          <w:tcPr>
            <w:tcW w:w="0" w:type="auto"/>
            <w:tcBorders>
              <w:top w:val="nil"/>
              <w:left w:val="nil"/>
              <w:bottom w:val="single" w:sz="2" w:space="0" w:color="auto"/>
              <w:right w:val="single" w:sz="2" w:space="0" w:color="auto"/>
            </w:tcBorders>
            <w:vAlign w:val="center"/>
            <w:hideMark/>
          </w:tcPr>
          <w:p w14:paraId="2C166B58" w14:textId="77777777" w:rsidR="001C32BD" w:rsidRPr="001C32BD" w:rsidRDefault="001C32BD" w:rsidP="001C32BD">
            <w:pPr>
              <w:rPr>
                <w:rFonts w:ascii="Arial" w:hAnsi="Arial" w:cs="Arial"/>
                <w:lang w:val="en-001"/>
              </w:rPr>
            </w:pPr>
            <w:r w:rsidRPr="001C32BD">
              <w:rPr>
                <w:rFonts w:ascii="Arial" w:hAnsi="Arial" w:cs="Arial"/>
                <w:lang w:val="en-001"/>
              </w:rPr>
              <w:t>16.777.216</w:t>
            </w:r>
          </w:p>
        </w:tc>
        <w:tc>
          <w:tcPr>
            <w:tcW w:w="0" w:type="auto"/>
            <w:tcBorders>
              <w:top w:val="nil"/>
              <w:left w:val="nil"/>
              <w:bottom w:val="single" w:sz="2" w:space="0" w:color="auto"/>
              <w:right w:val="single" w:sz="2" w:space="0" w:color="auto"/>
            </w:tcBorders>
            <w:vAlign w:val="center"/>
            <w:hideMark/>
          </w:tcPr>
          <w:p w14:paraId="7320CC42" w14:textId="77777777" w:rsidR="001C32BD" w:rsidRPr="001C32BD" w:rsidRDefault="001C32BD" w:rsidP="001C32BD">
            <w:pPr>
              <w:rPr>
                <w:rFonts w:ascii="Arial" w:hAnsi="Arial" w:cs="Arial"/>
                <w:lang w:val="en-001"/>
              </w:rPr>
            </w:pPr>
          </w:p>
        </w:tc>
      </w:tr>
    </w:tbl>
    <w:p w14:paraId="3EA089B7" w14:textId="77777777" w:rsidR="001C32BD" w:rsidRPr="001C32BD" w:rsidRDefault="001C32BD" w:rsidP="003D7C89">
      <w:pPr>
        <w:rPr>
          <w:rFonts w:ascii="Arial" w:hAnsi="Arial" w:cs="Arial"/>
          <w:lang w:val="en-001"/>
        </w:rPr>
      </w:pPr>
    </w:p>
    <w:p w14:paraId="54AF5194" w14:textId="77777777" w:rsidR="001C32BD" w:rsidRPr="001C32BD" w:rsidRDefault="001C32BD" w:rsidP="001C32BD">
      <w:pPr>
        <w:jc w:val="center"/>
        <w:rPr>
          <w:rFonts w:ascii="Arial" w:hAnsi="Arial" w:cs="Arial"/>
          <w:b/>
          <w:bCs/>
          <w:sz w:val="24"/>
          <w:szCs w:val="24"/>
          <w:u w:val="single"/>
          <w:lang w:val="en-001"/>
        </w:rPr>
      </w:pPr>
      <w:r w:rsidRPr="001C32BD">
        <w:rPr>
          <w:rFonts w:ascii="Arial" w:hAnsi="Arial" w:cs="Arial"/>
          <w:b/>
          <w:bCs/>
          <w:sz w:val="24"/>
          <w:szCs w:val="24"/>
          <w:u w:val="single"/>
          <w:lang w:val="en-001"/>
        </w:rPr>
        <w:t>Schriftarten</w:t>
      </w:r>
    </w:p>
    <w:p w14:paraId="64D97F64" w14:textId="77777777" w:rsidR="001C32BD" w:rsidRPr="001C32BD" w:rsidRDefault="001C32BD" w:rsidP="001C32BD">
      <w:pPr>
        <w:rPr>
          <w:rFonts w:ascii="Arial" w:hAnsi="Arial" w:cs="Arial"/>
          <w:lang w:val="en-001"/>
        </w:rPr>
      </w:pPr>
      <w:r w:rsidRPr="001C32BD">
        <w:rPr>
          <w:rFonts w:ascii="Arial" w:hAnsi="Arial" w:cs="Arial"/>
          <w:lang w:val="en-001"/>
        </w:rPr>
        <w:lastRenderedPageBreak/>
        <w:t>In alten Urkunden werden Ihnen neben der altdeutschen Frakturschrift (Druckbuchstaben) hauptsächlich alte Handschriften wie Kurrentschrift oder Sütterlin begegnen.</w:t>
      </w:r>
    </w:p>
    <w:p w14:paraId="06F91D5C" w14:textId="103A68B9" w:rsidR="001C32BD" w:rsidRPr="001C32BD" w:rsidRDefault="001C32BD" w:rsidP="001C32BD">
      <w:pPr>
        <w:ind w:right="-316" w:hanging="540"/>
        <w:rPr>
          <w:rFonts w:ascii="Arial" w:hAnsi="Arial" w:cs="Arial"/>
          <w:lang w:val="en-001"/>
        </w:rPr>
      </w:pPr>
      <w:r w:rsidRPr="001C32BD">
        <w:rPr>
          <w:rFonts w:ascii="Arial" w:hAnsi="Arial" w:cs="Arial"/>
          <w:lang w:val="en-001"/>
        </w:rPr>
        <w:drawing>
          <wp:inline distT="0" distB="0" distL="0" distR="0" wp14:anchorId="054B222D" wp14:editId="4CB67F31">
            <wp:extent cx="2857500" cy="933450"/>
            <wp:effectExtent l="0" t="0" r="0" b="0"/>
            <wp:docPr id="172317773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933450"/>
                    </a:xfrm>
                    <a:prstGeom prst="rect">
                      <a:avLst/>
                    </a:prstGeom>
                    <a:noFill/>
                    <a:ln>
                      <a:noFill/>
                    </a:ln>
                  </pic:spPr>
                </pic:pic>
              </a:graphicData>
            </a:graphic>
          </wp:inline>
        </w:drawing>
      </w:r>
      <w:r w:rsidRPr="001C32BD">
        <w:rPr>
          <w:rFonts w:ascii="Arial" w:hAnsi="Arial" w:cs="Arial"/>
          <w:lang w:val="en-001"/>
        </w:rPr>
        <w:t>  </w:t>
      </w:r>
      <w:r w:rsidRPr="001C32BD">
        <w:rPr>
          <w:rFonts w:ascii="Arial" w:hAnsi="Arial" w:cs="Arial"/>
          <w:lang w:val="en-001"/>
        </w:rPr>
        <w:drawing>
          <wp:inline distT="0" distB="0" distL="0" distR="0" wp14:anchorId="2E6ADD0F" wp14:editId="6F0393BA">
            <wp:extent cx="2857500" cy="952500"/>
            <wp:effectExtent l="0" t="0" r="0" b="0"/>
            <wp:docPr id="7199366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952500"/>
                    </a:xfrm>
                    <a:prstGeom prst="rect">
                      <a:avLst/>
                    </a:prstGeom>
                    <a:noFill/>
                    <a:ln>
                      <a:noFill/>
                    </a:ln>
                  </pic:spPr>
                </pic:pic>
              </a:graphicData>
            </a:graphic>
          </wp:inline>
        </w:drawing>
      </w:r>
      <w:r w:rsidRPr="001C32BD">
        <w:rPr>
          <w:rFonts w:ascii="Arial" w:hAnsi="Arial" w:cs="Arial"/>
          <w:lang w:val="en-001"/>
        </w:rPr>
        <w:t>               </w:t>
      </w:r>
    </w:p>
    <w:p w14:paraId="1DE819D5" w14:textId="77777777" w:rsidR="001C32BD" w:rsidRPr="001C32BD" w:rsidRDefault="001C32BD" w:rsidP="001C32BD">
      <w:pPr>
        <w:rPr>
          <w:rFonts w:ascii="Arial" w:hAnsi="Arial" w:cs="Arial"/>
          <w:lang w:val="en-001"/>
        </w:rPr>
      </w:pPr>
      <w:r w:rsidRPr="001C32BD">
        <w:rPr>
          <w:rFonts w:ascii="Arial" w:hAnsi="Arial" w:cs="Arial"/>
          <w:lang w:val="en-001"/>
        </w:rPr>
        <w:t>                     "Dies ist Kurrent"                                                        "Dies ist Sütterlin"  </w:t>
      </w:r>
    </w:p>
    <w:p w14:paraId="6C33B7D3" w14:textId="77777777" w:rsidR="001C32BD" w:rsidRPr="001C32BD" w:rsidRDefault="001C32BD" w:rsidP="001C32BD">
      <w:pPr>
        <w:rPr>
          <w:rFonts w:ascii="Arial" w:hAnsi="Arial" w:cs="Arial"/>
          <w:lang w:val="en-001"/>
        </w:rPr>
      </w:pPr>
      <w:r w:rsidRPr="001C32BD">
        <w:rPr>
          <w:rFonts w:ascii="Arial" w:hAnsi="Arial" w:cs="Arial"/>
          <w:lang w:val="en-001"/>
        </w:rPr>
        <w:t>Wenn Sie diese Schriften nicht lesen können, ist es für den Anfang hilfreich, sich diese Fonts (ttf) unter Windows zu installieren und dann mit Hilfe eines Textprogrammes sich damit vertraut zu machen.Die Schriftarten Sütterlin.ttf und Kurrent.ttf sind leicht im Internet zu finden.</w:t>
      </w:r>
      <w:r w:rsidRPr="001C32BD">
        <w:rPr>
          <w:rFonts w:ascii="Arial" w:hAnsi="Arial" w:cs="Arial"/>
          <w:lang w:val="en-001"/>
        </w:rPr>
        <w:br/>
      </w:r>
    </w:p>
    <w:p w14:paraId="17200361" w14:textId="77777777" w:rsidR="001C32BD" w:rsidRPr="001C32BD" w:rsidRDefault="001C32BD" w:rsidP="001C32BD">
      <w:pPr>
        <w:rPr>
          <w:rFonts w:ascii="Arial" w:hAnsi="Arial" w:cs="Arial"/>
          <w:lang w:val="en-001"/>
        </w:rPr>
      </w:pPr>
      <w:r w:rsidRPr="001C32BD">
        <w:rPr>
          <w:rFonts w:ascii="Arial" w:hAnsi="Arial" w:cs="Arial"/>
          <w:lang w:val="en-001"/>
        </w:rPr>
        <w:t>Eine gute Web-Seite zum lernen alter Schriften ist  </w:t>
      </w:r>
      <w:hyperlink r:id="rId14" w:history="1">
        <w:r w:rsidRPr="001C32BD">
          <w:rPr>
            <w:rStyle w:val="Hyperlink"/>
            <w:rFonts w:ascii="Arial" w:hAnsi="Arial" w:cs="Arial"/>
            <w:lang w:val="en-001"/>
          </w:rPr>
          <w:t>www.suetterlinschrift.de</w:t>
        </w:r>
      </w:hyperlink>
      <w:r w:rsidRPr="001C32BD">
        <w:rPr>
          <w:rFonts w:ascii="Arial" w:hAnsi="Arial" w:cs="Arial"/>
          <w:lang w:val="en-001"/>
        </w:rPr>
        <w:t>.</w:t>
      </w:r>
    </w:p>
    <w:p w14:paraId="422E5F1A" w14:textId="7EE8C485" w:rsidR="001C32BD" w:rsidRPr="001C32BD" w:rsidRDefault="001C32BD" w:rsidP="001C32BD">
      <w:pPr>
        <w:rPr>
          <w:rFonts w:ascii="Arial" w:hAnsi="Arial" w:cs="Arial"/>
          <w:lang w:val="en-001"/>
        </w:rPr>
      </w:pPr>
    </w:p>
    <w:p w14:paraId="7EE0CEAF" w14:textId="77777777" w:rsidR="001C32BD" w:rsidRPr="001C32BD" w:rsidRDefault="001C32BD" w:rsidP="001C32BD">
      <w:pPr>
        <w:rPr>
          <w:rFonts w:ascii="Arial" w:hAnsi="Arial" w:cs="Arial"/>
          <w:b/>
          <w:bCs/>
          <w:sz w:val="24"/>
          <w:szCs w:val="24"/>
          <w:lang w:val="en-001"/>
        </w:rPr>
      </w:pPr>
      <w:r w:rsidRPr="001C32BD">
        <w:rPr>
          <w:rFonts w:ascii="Arial" w:hAnsi="Arial" w:cs="Arial"/>
          <w:b/>
          <w:bCs/>
          <w:sz w:val="24"/>
          <w:szCs w:val="24"/>
          <w:lang w:val="en-001"/>
        </w:rPr>
        <w:t>Tipps zum Lesen alter Handschriften</w:t>
      </w:r>
    </w:p>
    <w:p w14:paraId="116607B0" w14:textId="77777777" w:rsidR="001C32BD" w:rsidRPr="001C32BD" w:rsidRDefault="001C32BD" w:rsidP="001C32BD">
      <w:pPr>
        <w:rPr>
          <w:rFonts w:ascii="Arial" w:hAnsi="Arial" w:cs="Arial"/>
          <w:lang w:val="en-001"/>
        </w:rPr>
      </w:pPr>
      <w:r w:rsidRPr="001C32BD">
        <w:rPr>
          <w:rFonts w:ascii="Arial" w:hAnsi="Arial" w:cs="Arial"/>
          <w:lang w:val="en-001"/>
        </w:rPr>
        <w:t>Eigentlich ist es gar nicht so schwer, wenn Sie die lateinische Schreibschrift beherrschen und eine Buchstabentabelle zur Hilfe nehmen.</w:t>
      </w:r>
    </w:p>
    <w:p w14:paraId="123EB169" w14:textId="77777777" w:rsidR="001C32BD" w:rsidRPr="001C32BD" w:rsidRDefault="001C32BD" w:rsidP="001C32BD">
      <w:pPr>
        <w:rPr>
          <w:rFonts w:ascii="Arial" w:hAnsi="Arial" w:cs="Arial"/>
          <w:lang w:val="en-001"/>
        </w:rPr>
      </w:pPr>
    </w:p>
    <w:p w14:paraId="21FFD88C" w14:textId="77777777" w:rsidR="001C32BD" w:rsidRPr="001C32BD" w:rsidRDefault="001C32BD" w:rsidP="001C32BD">
      <w:pPr>
        <w:rPr>
          <w:rFonts w:ascii="Arial" w:hAnsi="Arial" w:cs="Arial"/>
          <w:lang w:val="en-001"/>
        </w:rPr>
      </w:pPr>
      <w:r w:rsidRPr="001C32BD">
        <w:rPr>
          <w:rFonts w:ascii="Arial" w:hAnsi="Arial" w:cs="Arial"/>
          <w:b/>
          <w:bCs/>
          <w:lang w:val="en-001"/>
        </w:rPr>
        <w:t>e und n:</w:t>
      </w:r>
    </w:p>
    <w:p w14:paraId="6F234A60" w14:textId="77777777" w:rsidR="001C32BD" w:rsidRPr="001C32BD" w:rsidRDefault="001C32BD" w:rsidP="001C32BD">
      <w:pPr>
        <w:rPr>
          <w:rFonts w:ascii="Arial" w:hAnsi="Arial" w:cs="Arial"/>
          <w:lang w:val="en-001"/>
        </w:rPr>
      </w:pPr>
      <w:r w:rsidRPr="001C32BD">
        <w:rPr>
          <w:rFonts w:ascii="Arial" w:hAnsi="Arial" w:cs="Arial"/>
          <w:lang w:val="en-001"/>
        </w:rPr>
        <w:t>Schwierigkeiten bereitet die Unterscheidung des kleinen e vom n. Eine Unterscheidungshilfe kann hier der beim e weiter oben ausgeführte Ansatz des zweiten Bogens sein, wohingegen das n zumeist eine durchgehende Zackenlinie ist.</w:t>
      </w:r>
    </w:p>
    <w:p w14:paraId="37E924B6" w14:textId="77777777" w:rsidR="001C32BD" w:rsidRPr="001C32BD" w:rsidRDefault="001C32BD" w:rsidP="001C32BD">
      <w:pPr>
        <w:rPr>
          <w:rFonts w:ascii="Arial" w:hAnsi="Arial" w:cs="Arial"/>
          <w:lang w:val="en-001"/>
        </w:rPr>
      </w:pPr>
      <w:r w:rsidRPr="001C32BD">
        <w:rPr>
          <w:rFonts w:ascii="Arial" w:hAnsi="Arial" w:cs="Arial"/>
          <w:lang w:val="en-001"/>
        </w:rPr>
        <w:t> </w:t>
      </w:r>
    </w:p>
    <w:p w14:paraId="063219E3" w14:textId="77777777" w:rsidR="001C32BD" w:rsidRPr="001C32BD" w:rsidRDefault="001C32BD" w:rsidP="001C32BD">
      <w:pPr>
        <w:rPr>
          <w:rFonts w:ascii="Arial" w:hAnsi="Arial" w:cs="Arial"/>
          <w:lang w:val="en-001"/>
        </w:rPr>
      </w:pPr>
      <w:r w:rsidRPr="001C32BD">
        <w:rPr>
          <w:rFonts w:ascii="Arial" w:hAnsi="Arial" w:cs="Arial"/>
          <w:b/>
          <w:bCs/>
          <w:lang w:val="en-001"/>
        </w:rPr>
        <w:t>s und v:</w:t>
      </w:r>
    </w:p>
    <w:p w14:paraId="4B17BCAE" w14:textId="77777777" w:rsidR="001C32BD" w:rsidRPr="001C32BD" w:rsidRDefault="001C32BD" w:rsidP="001C32BD">
      <w:pPr>
        <w:rPr>
          <w:rFonts w:ascii="Arial" w:hAnsi="Arial" w:cs="Arial"/>
          <w:lang w:val="en-001"/>
        </w:rPr>
      </w:pPr>
      <w:r w:rsidRPr="001C32BD">
        <w:rPr>
          <w:rFonts w:ascii="Arial" w:hAnsi="Arial" w:cs="Arial"/>
          <w:lang w:val="en-001"/>
        </w:rPr>
        <w:t>Auch das kleine s und v sind gewöhnungs-bedürftig, da das s zumeist nur ein nach unten geöffneter Haken ist und das v so ganz anders als gewohnt aussieht.</w:t>
      </w:r>
    </w:p>
    <w:p w14:paraId="68AE4749" w14:textId="77777777" w:rsidR="001C32BD" w:rsidRPr="001C32BD" w:rsidRDefault="001C32BD" w:rsidP="001C32BD">
      <w:pPr>
        <w:rPr>
          <w:rFonts w:ascii="Arial" w:hAnsi="Arial" w:cs="Arial"/>
          <w:lang w:val="en-001"/>
        </w:rPr>
      </w:pPr>
      <w:r w:rsidRPr="001C32BD">
        <w:rPr>
          <w:rFonts w:ascii="Arial" w:hAnsi="Arial" w:cs="Arial"/>
          <w:lang w:val="en-001"/>
        </w:rPr>
        <w:t> </w:t>
      </w:r>
    </w:p>
    <w:p w14:paraId="00F1A0D4" w14:textId="77777777" w:rsidR="001C32BD" w:rsidRPr="001C32BD" w:rsidRDefault="001C32BD" w:rsidP="001C32BD">
      <w:pPr>
        <w:rPr>
          <w:rFonts w:ascii="Arial" w:hAnsi="Arial" w:cs="Arial"/>
          <w:lang w:val="en-001"/>
        </w:rPr>
      </w:pPr>
      <w:r w:rsidRPr="001C32BD">
        <w:rPr>
          <w:rFonts w:ascii="Arial" w:hAnsi="Arial" w:cs="Arial"/>
          <w:b/>
          <w:bCs/>
          <w:lang w:val="en-001"/>
        </w:rPr>
        <w:t>a, g, o und q:</w:t>
      </w:r>
    </w:p>
    <w:p w14:paraId="50B3884E" w14:textId="77777777" w:rsidR="001C32BD" w:rsidRPr="001C32BD" w:rsidRDefault="001C32BD" w:rsidP="001C32BD">
      <w:pPr>
        <w:rPr>
          <w:rFonts w:ascii="Arial" w:hAnsi="Arial" w:cs="Arial"/>
          <w:lang w:val="en-001"/>
        </w:rPr>
      </w:pPr>
      <w:r w:rsidRPr="001C32BD">
        <w:rPr>
          <w:rFonts w:ascii="Arial" w:hAnsi="Arial" w:cs="Arial"/>
          <w:lang w:val="en-001"/>
        </w:rPr>
        <w:t>Beim kleinen a, g, o und q in Sütterlin sollten Sie sich verinnerlichen, dass der obere Bogen der Buchstaben nicht ganz geschlossen ist, dann können Sie die Buchstaben leichter erkennen.</w:t>
      </w:r>
    </w:p>
    <w:p w14:paraId="63B010CF" w14:textId="77777777" w:rsidR="001C32BD" w:rsidRPr="001C32BD" w:rsidRDefault="001C32BD" w:rsidP="001C32BD">
      <w:pPr>
        <w:rPr>
          <w:rFonts w:ascii="Arial" w:hAnsi="Arial" w:cs="Arial"/>
          <w:lang w:val="en-001"/>
        </w:rPr>
      </w:pPr>
    </w:p>
    <w:p w14:paraId="1249F87B" w14:textId="77777777" w:rsidR="001C32BD" w:rsidRPr="001C32BD" w:rsidRDefault="001C32BD" w:rsidP="001C32BD">
      <w:pPr>
        <w:rPr>
          <w:rFonts w:ascii="Arial" w:hAnsi="Arial" w:cs="Arial"/>
          <w:lang w:val="en-001"/>
        </w:rPr>
      </w:pPr>
    </w:p>
    <w:p w14:paraId="1488C958" w14:textId="77777777" w:rsidR="001C32BD" w:rsidRPr="001C32BD" w:rsidRDefault="001C32BD" w:rsidP="001C32BD">
      <w:pPr>
        <w:rPr>
          <w:rFonts w:ascii="Arial" w:hAnsi="Arial" w:cs="Arial"/>
          <w:lang w:val="en-001"/>
        </w:rPr>
      </w:pPr>
    </w:p>
    <w:p w14:paraId="61A5852F" w14:textId="7F765785" w:rsidR="001C32BD" w:rsidRPr="001C32BD" w:rsidRDefault="001C32BD" w:rsidP="001C32BD">
      <w:pPr>
        <w:jc w:val="center"/>
        <w:rPr>
          <w:rFonts w:ascii="Arial" w:hAnsi="Arial" w:cs="Arial"/>
          <w:lang w:val="en-001"/>
        </w:rPr>
      </w:pPr>
      <w:r w:rsidRPr="001C32BD">
        <w:rPr>
          <w:rFonts w:ascii="Arial" w:hAnsi="Arial" w:cs="Arial"/>
          <w:lang w:val="en-001"/>
        </w:rPr>
        <w:lastRenderedPageBreak/>
        <w:drawing>
          <wp:inline distT="0" distB="0" distL="0" distR="0" wp14:anchorId="7A088552" wp14:editId="1A24B4B6">
            <wp:extent cx="3917315" cy="8892540"/>
            <wp:effectExtent l="0" t="0" r="6985" b="3810"/>
            <wp:docPr id="214304337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43378" name="Imagem 2143043378"/>
                    <pic:cNvPicPr/>
                  </pic:nvPicPr>
                  <pic:blipFill>
                    <a:blip r:embed="rId15">
                      <a:extLst>
                        <a:ext uri="{28A0092B-C50C-407E-A947-70E740481C1C}">
                          <a14:useLocalDpi xmlns:a14="http://schemas.microsoft.com/office/drawing/2010/main" val="0"/>
                        </a:ext>
                      </a:extLst>
                    </a:blip>
                    <a:stretch>
                      <a:fillRect/>
                    </a:stretch>
                  </pic:blipFill>
                  <pic:spPr>
                    <a:xfrm>
                      <a:off x="0" y="0"/>
                      <a:ext cx="3917315" cy="8892540"/>
                    </a:xfrm>
                    <a:prstGeom prst="rect">
                      <a:avLst/>
                    </a:prstGeom>
                  </pic:spPr>
                </pic:pic>
              </a:graphicData>
            </a:graphic>
          </wp:inline>
        </w:drawing>
      </w:r>
    </w:p>
    <w:p w14:paraId="4EC81F65" w14:textId="77777777" w:rsidR="001C32BD" w:rsidRPr="001C32BD" w:rsidRDefault="001C32BD" w:rsidP="001C32BD">
      <w:pPr>
        <w:jc w:val="center"/>
        <w:rPr>
          <w:rFonts w:ascii="Arial" w:hAnsi="Arial" w:cs="Arial"/>
          <w:b/>
          <w:bCs/>
          <w:sz w:val="24"/>
          <w:szCs w:val="24"/>
          <w:u w:val="single"/>
          <w:lang w:val="en-001"/>
        </w:rPr>
      </w:pPr>
      <w:r w:rsidRPr="001C32BD">
        <w:rPr>
          <w:rFonts w:ascii="Arial" w:hAnsi="Arial" w:cs="Arial"/>
          <w:b/>
          <w:bCs/>
          <w:sz w:val="24"/>
          <w:szCs w:val="24"/>
          <w:u w:val="single"/>
          <w:lang w:val="en-001"/>
        </w:rPr>
        <w:lastRenderedPageBreak/>
        <w:t>Alte Begriffe in Latein</w:t>
      </w:r>
    </w:p>
    <w:p w14:paraId="6E694958" w14:textId="77777777" w:rsidR="001C32BD" w:rsidRPr="001C32BD" w:rsidRDefault="001C32BD" w:rsidP="001C32BD">
      <w:pPr>
        <w:rPr>
          <w:rFonts w:ascii="Arial" w:hAnsi="Arial" w:cs="Arial"/>
          <w:sz w:val="20"/>
          <w:szCs w:val="20"/>
          <w:lang w:val="en-001"/>
        </w:rPr>
      </w:pPr>
      <w:r w:rsidRPr="001C32BD">
        <w:rPr>
          <w:rFonts w:ascii="Arial" w:hAnsi="Arial" w:cs="Arial"/>
          <w:sz w:val="20"/>
          <w:szCs w:val="20"/>
          <w:lang w:val="en-001"/>
        </w:rPr>
        <w:t>Die Einträge kommen aus dem Internet und erheben keinen Anspruch auf Richtigkeit (bin kein Lateiner).</w:t>
      </w:r>
    </w:p>
    <w:p w14:paraId="582FA523" w14:textId="77777777" w:rsidR="001C32BD" w:rsidRPr="001C32BD" w:rsidRDefault="001C32BD" w:rsidP="001C32BD">
      <w:pPr>
        <w:rPr>
          <w:rFonts w:ascii="Arial" w:hAnsi="Arial" w:cs="Arial"/>
          <w:b/>
          <w:bCs/>
          <w:lang w:val="en-001"/>
        </w:rPr>
      </w:pPr>
      <w:r w:rsidRPr="001C32BD">
        <w:rPr>
          <w:rFonts w:ascii="Arial" w:hAnsi="Arial" w:cs="Arial"/>
          <w:b/>
          <w:bCs/>
          <w:lang w:val="en-001"/>
        </w:rPr>
        <w:t>Alte Berufe</w:t>
      </w:r>
    </w:p>
    <w:p w14:paraId="2505A3B1" w14:textId="302EE38C" w:rsidR="001C32BD" w:rsidRDefault="001C32BD" w:rsidP="001C32BD">
      <w:pPr>
        <w:rPr>
          <w:rFonts w:ascii="Arial" w:hAnsi="Arial" w:cs="Arial"/>
          <w:lang w:val="en-001"/>
        </w:rPr>
      </w:pPr>
      <w:r w:rsidRPr="001C32BD">
        <w:rPr>
          <w:rFonts w:ascii="Arial" w:hAnsi="Arial" w:cs="Arial"/>
          <w:b/>
          <w:bCs/>
          <w:lang w:val="en-001"/>
        </w:rPr>
        <w:t>aeditui (editui)</w:t>
      </w:r>
      <w:r w:rsidRPr="001C32BD">
        <w:rPr>
          <w:rFonts w:ascii="Arial" w:hAnsi="Arial" w:cs="Arial"/>
          <w:lang w:val="en-001"/>
        </w:rPr>
        <w:t> Glöckner, Mesner</w:t>
      </w:r>
      <w:r w:rsidRPr="001C32BD">
        <w:rPr>
          <w:rFonts w:ascii="Arial" w:hAnsi="Arial" w:cs="Arial"/>
          <w:lang w:val="en-001"/>
        </w:rPr>
        <w:br/>
      </w:r>
      <w:r w:rsidRPr="001C32BD">
        <w:rPr>
          <w:rFonts w:ascii="Arial" w:hAnsi="Arial" w:cs="Arial"/>
          <w:b/>
          <w:bCs/>
          <w:lang w:val="en-001"/>
        </w:rPr>
        <w:t>agricola</w:t>
      </w:r>
      <w:r w:rsidRPr="001C32BD">
        <w:rPr>
          <w:rFonts w:ascii="Arial" w:hAnsi="Arial" w:cs="Arial"/>
          <w:lang w:val="en-001"/>
        </w:rPr>
        <w:t> Landmann, Bauer, Ackerbauer</w:t>
      </w:r>
      <w:r w:rsidRPr="001C32BD">
        <w:rPr>
          <w:rFonts w:ascii="Arial" w:hAnsi="Arial" w:cs="Arial"/>
          <w:lang w:val="en-001"/>
        </w:rPr>
        <w:br/>
      </w:r>
      <w:r w:rsidRPr="001C32BD">
        <w:rPr>
          <w:rFonts w:ascii="Arial" w:hAnsi="Arial" w:cs="Arial"/>
          <w:b/>
          <w:bCs/>
          <w:lang w:val="en-001"/>
        </w:rPr>
        <w:t>balneator</w:t>
      </w:r>
      <w:r w:rsidRPr="001C32BD">
        <w:rPr>
          <w:rFonts w:ascii="Arial" w:hAnsi="Arial" w:cs="Arial"/>
          <w:lang w:val="en-001"/>
        </w:rPr>
        <w:t> Bader, Badstübner</w:t>
      </w:r>
      <w:r w:rsidRPr="001C32BD">
        <w:rPr>
          <w:rFonts w:ascii="Arial" w:hAnsi="Arial" w:cs="Arial"/>
          <w:lang w:val="en-001"/>
        </w:rPr>
        <w:br/>
      </w:r>
      <w:r w:rsidRPr="001C32BD">
        <w:rPr>
          <w:rFonts w:ascii="Arial" w:hAnsi="Arial" w:cs="Arial"/>
          <w:b/>
          <w:bCs/>
          <w:lang w:val="en-001"/>
        </w:rPr>
        <w:t>califex</w:t>
      </w:r>
      <w:r w:rsidRPr="001C32BD">
        <w:rPr>
          <w:rFonts w:ascii="Arial" w:hAnsi="Arial" w:cs="Arial"/>
          <w:lang w:val="en-001"/>
        </w:rPr>
        <w:t> Kelchmacher, Kannengießer</w:t>
      </w:r>
      <w:r w:rsidRPr="001C32BD">
        <w:rPr>
          <w:rFonts w:ascii="Arial" w:hAnsi="Arial" w:cs="Arial"/>
          <w:lang w:val="en-001"/>
        </w:rPr>
        <w:br/>
      </w:r>
      <w:r w:rsidRPr="001C32BD">
        <w:rPr>
          <w:rFonts w:ascii="Arial" w:hAnsi="Arial" w:cs="Arial"/>
          <w:b/>
          <w:bCs/>
          <w:lang w:val="en-001"/>
        </w:rPr>
        <w:t>chirurgus, chyrurgus</w:t>
      </w:r>
      <w:r w:rsidRPr="001C32BD">
        <w:rPr>
          <w:rFonts w:ascii="Arial" w:hAnsi="Arial" w:cs="Arial"/>
          <w:lang w:val="en-001"/>
        </w:rPr>
        <w:t> Chirurg, Wundarzt</w:t>
      </w:r>
      <w:r w:rsidRPr="001C32BD">
        <w:rPr>
          <w:rFonts w:ascii="Arial" w:hAnsi="Arial" w:cs="Arial"/>
          <w:lang w:val="en-001"/>
        </w:rPr>
        <w:br/>
      </w:r>
      <w:r w:rsidRPr="001C32BD">
        <w:rPr>
          <w:rFonts w:ascii="Arial" w:hAnsi="Arial" w:cs="Arial"/>
          <w:b/>
          <w:bCs/>
          <w:lang w:val="en-001"/>
        </w:rPr>
        <w:t>faber</w:t>
      </w:r>
      <w:r w:rsidRPr="001C32BD">
        <w:rPr>
          <w:rFonts w:ascii="Arial" w:hAnsi="Arial" w:cs="Arial"/>
          <w:lang w:val="en-001"/>
        </w:rPr>
        <w:t> Handwerker</w:t>
      </w:r>
      <w:r w:rsidRPr="001C32BD">
        <w:rPr>
          <w:rFonts w:ascii="Arial" w:hAnsi="Arial" w:cs="Arial"/>
          <w:lang w:val="en-001"/>
        </w:rPr>
        <w:br/>
      </w:r>
      <w:r w:rsidRPr="001C32BD">
        <w:rPr>
          <w:rFonts w:ascii="Arial" w:hAnsi="Arial" w:cs="Arial"/>
          <w:b/>
          <w:bCs/>
          <w:lang w:val="en-001"/>
        </w:rPr>
        <w:t>faber ferrarius</w:t>
      </w:r>
      <w:r w:rsidRPr="001C32BD">
        <w:rPr>
          <w:rFonts w:ascii="Arial" w:hAnsi="Arial" w:cs="Arial"/>
          <w:lang w:val="en-001"/>
        </w:rPr>
        <w:t> Hufschmied</w:t>
      </w:r>
      <w:r w:rsidRPr="001C32BD">
        <w:rPr>
          <w:rFonts w:ascii="Arial" w:hAnsi="Arial" w:cs="Arial"/>
          <w:lang w:val="en-001"/>
        </w:rPr>
        <w:br/>
      </w:r>
      <w:r w:rsidRPr="001C32BD">
        <w:rPr>
          <w:rFonts w:ascii="Arial" w:hAnsi="Arial" w:cs="Arial"/>
          <w:b/>
          <w:bCs/>
          <w:lang w:val="en-001"/>
        </w:rPr>
        <w:t>famula</w:t>
      </w:r>
      <w:r w:rsidRPr="001C32BD">
        <w:rPr>
          <w:rFonts w:ascii="Arial" w:hAnsi="Arial" w:cs="Arial"/>
          <w:lang w:val="en-001"/>
        </w:rPr>
        <w:t> Dienerin, Magd</w:t>
      </w:r>
      <w:r w:rsidRPr="001C32BD">
        <w:rPr>
          <w:rFonts w:ascii="Arial" w:hAnsi="Arial" w:cs="Arial"/>
          <w:lang w:val="en-001"/>
        </w:rPr>
        <w:br/>
      </w:r>
      <w:r w:rsidRPr="001C32BD">
        <w:rPr>
          <w:rFonts w:ascii="Arial" w:hAnsi="Arial" w:cs="Arial"/>
          <w:b/>
          <w:bCs/>
          <w:lang w:val="en-001"/>
        </w:rPr>
        <w:t>laborarius</w:t>
      </w:r>
      <w:r w:rsidRPr="001C32BD">
        <w:rPr>
          <w:rFonts w:ascii="Arial" w:hAnsi="Arial" w:cs="Arial"/>
          <w:lang w:val="en-001"/>
        </w:rPr>
        <w:t> Arbeiter</w:t>
      </w:r>
      <w:r w:rsidRPr="001C32BD">
        <w:rPr>
          <w:rFonts w:ascii="Arial" w:hAnsi="Arial" w:cs="Arial"/>
          <w:lang w:val="en-001"/>
        </w:rPr>
        <w:br/>
      </w:r>
      <w:r w:rsidRPr="001C32BD">
        <w:rPr>
          <w:rFonts w:ascii="Arial" w:hAnsi="Arial" w:cs="Arial"/>
          <w:b/>
          <w:bCs/>
          <w:lang w:val="en-001"/>
        </w:rPr>
        <w:t>lanifex</w:t>
      </w:r>
      <w:r w:rsidRPr="001C32BD">
        <w:rPr>
          <w:rFonts w:ascii="Arial" w:hAnsi="Arial" w:cs="Arial"/>
          <w:lang w:val="en-001"/>
        </w:rPr>
        <w:t> Tuchmacher</w:t>
      </w:r>
      <w:r w:rsidRPr="001C32BD">
        <w:rPr>
          <w:rFonts w:ascii="Arial" w:hAnsi="Arial" w:cs="Arial"/>
          <w:lang w:val="en-001"/>
        </w:rPr>
        <w:br/>
      </w:r>
      <w:r w:rsidRPr="001C32BD">
        <w:rPr>
          <w:rFonts w:ascii="Arial" w:hAnsi="Arial" w:cs="Arial"/>
          <w:b/>
          <w:bCs/>
          <w:lang w:val="en-001"/>
        </w:rPr>
        <w:t>lanius</w:t>
      </w:r>
      <w:r w:rsidRPr="001C32BD">
        <w:rPr>
          <w:rFonts w:ascii="Arial" w:hAnsi="Arial" w:cs="Arial"/>
          <w:lang w:val="en-001"/>
        </w:rPr>
        <w:t> Fleischhauer, Metzger, Schlächter, Henker</w:t>
      </w:r>
      <w:r w:rsidRPr="001C32BD">
        <w:rPr>
          <w:rFonts w:ascii="Arial" w:hAnsi="Arial" w:cs="Arial"/>
          <w:lang w:val="en-001"/>
        </w:rPr>
        <w:br/>
      </w:r>
      <w:r w:rsidRPr="001C32BD">
        <w:rPr>
          <w:rFonts w:ascii="Arial" w:hAnsi="Arial" w:cs="Arial"/>
          <w:b/>
          <w:bCs/>
          <w:lang w:val="en-001"/>
        </w:rPr>
        <w:t>ludimagister</w:t>
      </w:r>
      <w:r w:rsidRPr="001C32BD">
        <w:rPr>
          <w:rFonts w:ascii="Arial" w:hAnsi="Arial" w:cs="Arial"/>
          <w:lang w:val="en-001"/>
        </w:rPr>
        <w:t> Lehrer</w:t>
      </w:r>
      <w:r w:rsidRPr="001C32BD">
        <w:rPr>
          <w:rFonts w:ascii="Arial" w:hAnsi="Arial" w:cs="Arial"/>
          <w:lang w:val="en-001"/>
        </w:rPr>
        <w:br/>
      </w:r>
      <w:r w:rsidRPr="001C32BD">
        <w:rPr>
          <w:rFonts w:ascii="Arial" w:hAnsi="Arial" w:cs="Arial"/>
          <w:b/>
          <w:bCs/>
          <w:lang w:val="en-001"/>
        </w:rPr>
        <w:t>magister</w:t>
      </w:r>
      <w:r w:rsidRPr="001C32BD">
        <w:rPr>
          <w:rFonts w:ascii="Arial" w:hAnsi="Arial" w:cs="Arial"/>
          <w:lang w:val="en-001"/>
        </w:rPr>
        <w:t> Meister, Vorsteher</w:t>
      </w:r>
      <w:r w:rsidRPr="001C32BD">
        <w:rPr>
          <w:rFonts w:ascii="Arial" w:hAnsi="Arial" w:cs="Arial"/>
          <w:lang w:val="en-001"/>
        </w:rPr>
        <w:br/>
      </w:r>
      <w:r w:rsidRPr="001C32BD">
        <w:rPr>
          <w:rFonts w:ascii="Arial" w:hAnsi="Arial" w:cs="Arial"/>
          <w:b/>
          <w:bCs/>
          <w:lang w:val="en-001"/>
        </w:rPr>
        <w:t>medicus</w:t>
      </w:r>
      <w:r w:rsidRPr="001C32BD">
        <w:rPr>
          <w:rFonts w:ascii="Arial" w:hAnsi="Arial" w:cs="Arial"/>
          <w:lang w:val="en-001"/>
        </w:rPr>
        <w:t> Arzt</w:t>
      </w:r>
      <w:r w:rsidRPr="001C32BD">
        <w:rPr>
          <w:rFonts w:ascii="Arial" w:hAnsi="Arial" w:cs="Arial"/>
          <w:lang w:val="en-001"/>
        </w:rPr>
        <w:br/>
      </w:r>
      <w:r w:rsidRPr="001C32BD">
        <w:rPr>
          <w:rFonts w:ascii="Arial" w:hAnsi="Arial" w:cs="Arial"/>
          <w:b/>
          <w:bCs/>
          <w:lang w:val="en-001"/>
        </w:rPr>
        <w:t>mercator</w:t>
      </w:r>
      <w:r w:rsidRPr="001C32BD">
        <w:rPr>
          <w:rFonts w:ascii="Arial" w:hAnsi="Arial" w:cs="Arial"/>
          <w:lang w:val="en-001"/>
        </w:rPr>
        <w:t> Kaufmann, Handelsmann</w:t>
      </w:r>
      <w:r w:rsidRPr="001C32BD">
        <w:rPr>
          <w:rFonts w:ascii="Arial" w:hAnsi="Arial" w:cs="Arial"/>
          <w:lang w:val="en-001"/>
        </w:rPr>
        <w:br/>
      </w:r>
      <w:r w:rsidRPr="001C32BD">
        <w:rPr>
          <w:rFonts w:ascii="Arial" w:hAnsi="Arial" w:cs="Arial"/>
          <w:b/>
          <w:bCs/>
          <w:lang w:val="en-001"/>
        </w:rPr>
        <w:t>mercenarius</w:t>
      </w:r>
      <w:r w:rsidRPr="001C32BD">
        <w:rPr>
          <w:rFonts w:ascii="Arial" w:hAnsi="Arial" w:cs="Arial"/>
          <w:lang w:val="en-001"/>
        </w:rPr>
        <w:t> Tagelöhner</w:t>
      </w:r>
      <w:r w:rsidRPr="001C32BD">
        <w:rPr>
          <w:rFonts w:ascii="Arial" w:hAnsi="Arial" w:cs="Arial"/>
          <w:lang w:val="en-001"/>
        </w:rPr>
        <w:br/>
      </w:r>
      <w:r w:rsidRPr="001C32BD">
        <w:rPr>
          <w:rFonts w:ascii="Arial" w:hAnsi="Arial" w:cs="Arial"/>
          <w:b/>
          <w:bCs/>
          <w:lang w:val="en-001"/>
        </w:rPr>
        <w:t>miles</w:t>
      </w:r>
      <w:r w:rsidRPr="001C32BD">
        <w:rPr>
          <w:rFonts w:ascii="Arial" w:hAnsi="Arial" w:cs="Arial"/>
          <w:lang w:val="en-001"/>
        </w:rPr>
        <w:t> Soldat, Söldner</w:t>
      </w:r>
      <w:r w:rsidRPr="001C32BD">
        <w:rPr>
          <w:rFonts w:ascii="Arial" w:hAnsi="Arial" w:cs="Arial"/>
          <w:lang w:val="en-001"/>
        </w:rPr>
        <w:br/>
      </w:r>
      <w:r w:rsidRPr="001C32BD">
        <w:rPr>
          <w:rFonts w:ascii="Arial" w:hAnsi="Arial" w:cs="Arial"/>
          <w:b/>
          <w:bCs/>
          <w:lang w:val="en-001"/>
        </w:rPr>
        <w:t>molitor</w:t>
      </w:r>
      <w:r w:rsidRPr="001C32BD">
        <w:rPr>
          <w:rFonts w:ascii="Arial" w:hAnsi="Arial" w:cs="Arial"/>
          <w:lang w:val="en-001"/>
        </w:rPr>
        <w:t> Müller</w:t>
      </w:r>
      <w:r w:rsidRPr="001C32BD">
        <w:rPr>
          <w:rFonts w:ascii="Arial" w:hAnsi="Arial" w:cs="Arial"/>
          <w:lang w:val="en-001"/>
        </w:rPr>
        <w:br/>
      </w:r>
      <w:r w:rsidRPr="001C32BD">
        <w:rPr>
          <w:rFonts w:ascii="Arial" w:hAnsi="Arial" w:cs="Arial"/>
          <w:b/>
          <w:bCs/>
          <w:lang w:val="en-001"/>
        </w:rPr>
        <w:t>rusticus</w:t>
      </w:r>
      <w:r w:rsidRPr="001C32BD">
        <w:rPr>
          <w:rFonts w:ascii="Arial" w:hAnsi="Arial" w:cs="Arial"/>
          <w:lang w:val="en-001"/>
        </w:rPr>
        <w:t> Bauer</w:t>
      </w:r>
      <w:r w:rsidRPr="001C32BD">
        <w:rPr>
          <w:rFonts w:ascii="Arial" w:hAnsi="Arial" w:cs="Arial"/>
          <w:lang w:val="en-001"/>
        </w:rPr>
        <w:br/>
      </w:r>
      <w:r w:rsidRPr="001C32BD">
        <w:rPr>
          <w:rFonts w:ascii="Arial" w:hAnsi="Arial" w:cs="Arial"/>
          <w:b/>
          <w:bCs/>
          <w:lang w:val="en-001"/>
        </w:rPr>
        <w:t>sartor</w:t>
      </w:r>
      <w:r w:rsidRPr="001C32BD">
        <w:rPr>
          <w:rFonts w:ascii="Arial" w:hAnsi="Arial" w:cs="Arial"/>
          <w:lang w:val="en-001"/>
        </w:rPr>
        <w:t> Schneider</w:t>
      </w:r>
      <w:r w:rsidRPr="001C32BD">
        <w:rPr>
          <w:rFonts w:ascii="Arial" w:hAnsi="Arial" w:cs="Arial"/>
          <w:lang w:val="en-001"/>
        </w:rPr>
        <w:br/>
      </w:r>
      <w:r w:rsidRPr="001C32BD">
        <w:rPr>
          <w:rFonts w:ascii="Arial" w:hAnsi="Arial" w:cs="Arial"/>
          <w:b/>
          <w:bCs/>
          <w:lang w:val="en-001"/>
        </w:rPr>
        <w:t>sutor</w:t>
      </w:r>
      <w:r w:rsidRPr="001C32BD">
        <w:rPr>
          <w:rFonts w:ascii="Arial" w:hAnsi="Arial" w:cs="Arial"/>
          <w:lang w:val="en-001"/>
        </w:rPr>
        <w:t> Schuhmacher, Schuster</w:t>
      </w:r>
      <w:r w:rsidRPr="001C32BD">
        <w:rPr>
          <w:rFonts w:ascii="Arial" w:hAnsi="Arial" w:cs="Arial"/>
          <w:lang w:val="en-001"/>
        </w:rPr>
        <w:br/>
      </w:r>
      <w:r w:rsidRPr="001C32BD">
        <w:rPr>
          <w:rFonts w:ascii="Arial" w:hAnsi="Arial" w:cs="Arial"/>
          <w:b/>
          <w:bCs/>
          <w:lang w:val="en-001"/>
        </w:rPr>
        <w:t>textor</w:t>
      </w:r>
      <w:r w:rsidRPr="001C32BD">
        <w:rPr>
          <w:rFonts w:ascii="Arial" w:hAnsi="Arial" w:cs="Arial"/>
          <w:lang w:val="en-001"/>
        </w:rPr>
        <w:t> Weber</w:t>
      </w:r>
    </w:p>
    <w:p w14:paraId="4B6AC289" w14:textId="77777777" w:rsidR="001C32BD" w:rsidRPr="001C32BD" w:rsidRDefault="001C32BD" w:rsidP="001C32BD">
      <w:pPr>
        <w:rPr>
          <w:rFonts w:ascii="Arial" w:hAnsi="Arial" w:cs="Arial"/>
          <w:lang w:val="en-001"/>
        </w:rPr>
      </w:pPr>
    </w:p>
    <w:p w14:paraId="646583F5" w14:textId="77777777" w:rsidR="001C32BD" w:rsidRPr="001C32BD" w:rsidRDefault="001C32BD" w:rsidP="001C32BD">
      <w:pPr>
        <w:rPr>
          <w:rFonts w:ascii="Arial" w:hAnsi="Arial" w:cs="Arial"/>
          <w:b/>
          <w:bCs/>
          <w:lang w:val="en-001"/>
        </w:rPr>
      </w:pPr>
      <w:r w:rsidRPr="001C32BD">
        <w:rPr>
          <w:rFonts w:ascii="Arial" w:hAnsi="Arial" w:cs="Arial"/>
          <w:b/>
          <w:bCs/>
          <w:lang w:val="en-001"/>
        </w:rPr>
        <w:t>Leiteinische Begriffe in Kirchenbüchern  von A-Z</w:t>
      </w:r>
    </w:p>
    <w:p w14:paraId="258432DC" w14:textId="77777777" w:rsidR="001C32BD" w:rsidRPr="001C32BD" w:rsidRDefault="001C32BD" w:rsidP="001C32BD">
      <w:pPr>
        <w:rPr>
          <w:rFonts w:ascii="Arial" w:hAnsi="Arial" w:cs="Arial"/>
          <w:lang w:val="en-001"/>
        </w:rPr>
      </w:pPr>
      <w:r w:rsidRPr="001C32BD">
        <w:rPr>
          <w:rFonts w:ascii="Arial" w:hAnsi="Arial" w:cs="Arial"/>
          <w:b/>
          <w:bCs/>
          <w:lang w:val="en-001"/>
        </w:rPr>
        <w:t>A</w:t>
      </w:r>
      <w:r w:rsidRPr="001C32BD">
        <w:rPr>
          <w:rFonts w:ascii="Arial" w:hAnsi="Arial" w:cs="Arial"/>
          <w:lang w:val="en-001"/>
        </w:rPr>
        <w:br/>
      </w:r>
      <w:r w:rsidRPr="001C32BD">
        <w:rPr>
          <w:rFonts w:ascii="Arial" w:hAnsi="Arial" w:cs="Arial"/>
          <w:b/>
          <w:bCs/>
          <w:lang w:val="en-001"/>
        </w:rPr>
        <w:t>abortus</w:t>
      </w:r>
      <w:r w:rsidRPr="001C32BD">
        <w:rPr>
          <w:rFonts w:ascii="Arial" w:hAnsi="Arial" w:cs="Arial"/>
          <w:lang w:val="en-001"/>
        </w:rPr>
        <w:t> Fehlgeburt</w:t>
      </w:r>
      <w:r w:rsidRPr="001C32BD">
        <w:rPr>
          <w:rFonts w:ascii="Arial" w:hAnsi="Arial" w:cs="Arial"/>
          <w:lang w:val="en-001"/>
        </w:rPr>
        <w:br/>
      </w:r>
      <w:r w:rsidRPr="001C32BD">
        <w:rPr>
          <w:rFonts w:ascii="Arial" w:hAnsi="Arial" w:cs="Arial"/>
          <w:b/>
          <w:bCs/>
          <w:lang w:val="en-001"/>
        </w:rPr>
        <w:t>aeditui (editui)</w:t>
      </w:r>
      <w:r w:rsidRPr="001C32BD">
        <w:rPr>
          <w:rFonts w:ascii="Arial" w:hAnsi="Arial" w:cs="Arial"/>
          <w:lang w:val="en-001"/>
        </w:rPr>
        <w:t> Glöckner, Mesner</w:t>
      </w:r>
      <w:r w:rsidRPr="001C32BD">
        <w:rPr>
          <w:rFonts w:ascii="Arial" w:hAnsi="Arial" w:cs="Arial"/>
          <w:lang w:val="en-001"/>
        </w:rPr>
        <w:br/>
      </w:r>
      <w:r w:rsidRPr="001C32BD">
        <w:rPr>
          <w:rFonts w:ascii="Arial" w:hAnsi="Arial" w:cs="Arial"/>
          <w:b/>
          <w:bCs/>
          <w:lang w:val="en-001"/>
        </w:rPr>
        <w:t>alhir</w:t>
      </w:r>
      <w:r w:rsidRPr="001C32BD">
        <w:rPr>
          <w:rFonts w:ascii="Arial" w:hAnsi="Arial" w:cs="Arial"/>
          <w:lang w:val="en-001"/>
        </w:rPr>
        <w:t> (von) hier</w:t>
      </w:r>
      <w:r w:rsidRPr="001C32BD">
        <w:rPr>
          <w:rFonts w:ascii="Arial" w:hAnsi="Arial" w:cs="Arial"/>
          <w:lang w:val="en-001"/>
        </w:rPr>
        <w:br/>
      </w:r>
      <w:r w:rsidRPr="001C32BD">
        <w:rPr>
          <w:rFonts w:ascii="Arial" w:hAnsi="Arial" w:cs="Arial"/>
          <w:b/>
          <w:bCs/>
          <w:lang w:val="en-001"/>
        </w:rPr>
        <w:t>altera die</w:t>
      </w:r>
      <w:r w:rsidRPr="001C32BD">
        <w:rPr>
          <w:rFonts w:ascii="Arial" w:hAnsi="Arial" w:cs="Arial"/>
          <w:lang w:val="en-001"/>
        </w:rPr>
        <w:t> am anderen Tag</w:t>
      </w:r>
      <w:r w:rsidRPr="001C32BD">
        <w:rPr>
          <w:rFonts w:ascii="Arial" w:hAnsi="Arial" w:cs="Arial"/>
          <w:lang w:val="en-001"/>
        </w:rPr>
        <w:br/>
      </w:r>
      <w:r w:rsidRPr="001C32BD">
        <w:rPr>
          <w:rFonts w:ascii="Arial" w:hAnsi="Arial" w:cs="Arial"/>
          <w:b/>
          <w:bCs/>
          <w:lang w:val="en-001"/>
        </w:rPr>
        <w:t>amb. (ambo)</w:t>
      </w:r>
      <w:r w:rsidRPr="001C32BD">
        <w:rPr>
          <w:rFonts w:ascii="Arial" w:hAnsi="Arial" w:cs="Arial"/>
          <w:lang w:val="en-001"/>
        </w:rPr>
        <w:t> beide zusammen</w:t>
      </w:r>
      <w:r w:rsidRPr="001C32BD">
        <w:rPr>
          <w:rFonts w:ascii="Arial" w:hAnsi="Arial" w:cs="Arial"/>
          <w:lang w:val="en-001"/>
        </w:rPr>
        <w:br/>
      </w:r>
      <w:r w:rsidRPr="001C32BD">
        <w:rPr>
          <w:rFonts w:ascii="Arial" w:hAnsi="Arial" w:cs="Arial"/>
          <w:b/>
          <w:bCs/>
          <w:lang w:val="en-001"/>
        </w:rPr>
        <w:t>anno luctus</w:t>
      </w:r>
      <w:r w:rsidRPr="001C32BD">
        <w:rPr>
          <w:rFonts w:ascii="Arial" w:hAnsi="Arial" w:cs="Arial"/>
          <w:lang w:val="en-001"/>
        </w:rPr>
        <w:t> Trauerjahr</w:t>
      </w:r>
      <w:r w:rsidRPr="001C32BD">
        <w:rPr>
          <w:rFonts w:ascii="Arial" w:hAnsi="Arial" w:cs="Arial"/>
          <w:lang w:val="en-001"/>
        </w:rPr>
        <w:br/>
      </w:r>
      <w:r w:rsidRPr="001C32BD">
        <w:rPr>
          <w:rFonts w:ascii="Arial" w:hAnsi="Arial" w:cs="Arial"/>
          <w:b/>
          <w:bCs/>
          <w:lang w:val="en-001"/>
        </w:rPr>
        <w:t>aetatis</w:t>
      </w:r>
      <w:r w:rsidRPr="001C32BD">
        <w:rPr>
          <w:rFonts w:ascii="Arial" w:hAnsi="Arial" w:cs="Arial"/>
          <w:lang w:val="en-001"/>
        </w:rPr>
        <w:t> im Alter von</w:t>
      </w:r>
      <w:r w:rsidRPr="001C32BD">
        <w:rPr>
          <w:rFonts w:ascii="Arial" w:hAnsi="Arial" w:cs="Arial"/>
          <w:lang w:val="en-001"/>
        </w:rPr>
        <w:br/>
      </w:r>
      <w:r w:rsidRPr="001C32BD">
        <w:rPr>
          <w:rFonts w:ascii="Arial" w:hAnsi="Arial" w:cs="Arial"/>
          <w:b/>
          <w:bCs/>
          <w:lang w:val="en-001"/>
        </w:rPr>
        <w:t>avius/avia</w:t>
      </w:r>
      <w:r w:rsidRPr="001C32BD">
        <w:rPr>
          <w:rFonts w:ascii="Arial" w:hAnsi="Arial" w:cs="Arial"/>
          <w:lang w:val="en-001"/>
        </w:rPr>
        <w:t> Großvater/Großmutter</w:t>
      </w:r>
    </w:p>
    <w:p w14:paraId="5B9FE821" w14:textId="77777777" w:rsidR="001C32BD" w:rsidRPr="001C32BD" w:rsidRDefault="001C32BD" w:rsidP="001C32BD">
      <w:pPr>
        <w:rPr>
          <w:rFonts w:ascii="Arial" w:hAnsi="Arial" w:cs="Arial"/>
          <w:lang w:val="en-001"/>
        </w:rPr>
      </w:pPr>
      <w:r w:rsidRPr="001C32BD">
        <w:rPr>
          <w:rFonts w:ascii="Arial" w:hAnsi="Arial" w:cs="Arial"/>
          <w:b/>
          <w:bCs/>
          <w:lang w:val="en-001"/>
        </w:rPr>
        <w:t>B</w:t>
      </w:r>
      <w:r w:rsidRPr="001C32BD">
        <w:rPr>
          <w:rFonts w:ascii="Arial" w:hAnsi="Arial" w:cs="Arial"/>
          <w:lang w:val="en-001"/>
        </w:rPr>
        <w:br/>
      </w:r>
      <w:r w:rsidRPr="001C32BD">
        <w:rPr>
          <w:rFonts w:ascii="Arial" w:hAnsi="Arial" w:cs="Arial"/>
          <w:b/>
          <w:bCs/>
          <w:lang w:val="en-001"/>
        </w:rPr>
        <w:t>baptizata</w:t>
      </w:r>
      <w:r w:rsidRPr="001C32BD">
        <w:rPr>
          <w:rFonts w:ascii="Arial" w:hAnsi="Arial" w:cs="Arial"/>
          <w:lang w:val="en-001"/>
        </w:rPr>
        <w:t> getauft</w:t>
      </w:r>
      <w:r w:rsidRPr="001C32BD">
        <w:rPr>
          <w:rFonts w:ascii="Arial" w:hAnsi="Arial" w:cs="Arial"/>
          <w:lang w:val="en-001"/>
        </w:rPr>
        <w:br/>
      </w:r>
      <w:r w:rsidRPr="001C32BD">
        <w:rPr>
          <w:rFonts w:ascii="Arial" w:hAnsi="Arial" w:cs="Arial"/>
          <w:b/>
          <w:bCs/>
          <w:lang w:val="en-001"/>
        </w:rPr>
        <w:t>baptizatus</w:t>
      </w:r>
      <w:r w:rsidRPr="001C32BD">
        <w:rPr>
          <w:rFonts w:ascii="Arial" w:hAnsi="Arial" w:cs="Arial"/>
          <w:lang w:val="en-001"/>
        </w:rPr>
        <w:t> Täufling</w:t>
      </w:r>
    </w:p>
    <w:p w14:paraId="20991B66" w14:textId="77777777" w:rsidR="001C32BD" w:rsidRPr="001C32BD" w:rsidRDefault="001C32BD" w:rsidP="001C32BD">
      <w:pPr>
        <w:rPr>
          <w:rFonts w:ascii="Arial" w:hAnsi="Arial" w:cs="Arial"/>
          <w:lang w:val="en-001"/>
        </w:rPr>
      </w:pPr>
      <w:r w:rsidRPr="001C32BD">
        <w:rPr>
          <w:rFonts w:ascii="Arial" w:hAnsi="Arial" w:cs="Arial"/>
          <w:b/>
          <w:bCs/>
          <w:lang w:val="en-001"/>
        </w:rPr>
        <w:t>C</w:t>
      </w:r>
      <w:r w:rsidRPr="001C32BD">
        <w:rPr>
          <w:rFonts w:ascii="Arial" w:hAnsi="Arial" w:cs="Arial"/>
          <w:lang w:val="en-001"/>
        </w:rPr>
        <w:br/>
      </w:r>
      <w:r w:rsidRPr="001C32BD">
        <w:rPr>
          <w:rFonts w:ascii="Arial" w:hAnsi="Arial" w:cs="Arial"/>
          <w:b/>
          <w:bCs/>
          <w:lang w:val="en-001"/>
        </w:rPr>
        <w:t>catholica</w:t>
      </w:r>
      <w:r w:rsidRPr="001C32BD">
        <w:rPr>
          <w:rFonts w:ascii="Arial" w:hAnsi="Arial" w:cs="Arial"/>
          <w:lang w:val="en-001"/>
        </w:rPr>
        <w:t> nach kath. Recht</w:t>
      </w:r>
      <w:r w:rsidRPr="001C32BD">
        <w:rPr>
          <w:rFonts w:ascii="Arial" w:hAnsi="Arial" w:cs="Arial"/>
          <w:lang w:val="en-001"/>
        </w:rPr>
        <w:br/>
      </w:r>
      <w:r w:rsidRPr="001C32BD">
        <w:rPr>
          <w:rFonts w:ascii="Arial" w:hAnsi="Arial" w:cs="Arial"/>
          <w:b/>
          <w:bCs/>
          <w:lang w:val="en-001"/>
        </w:rPr>
        <w:t>circiter</w:t>
      </w:r>
      <w:r w:rsidRPr="001C32BD">
        <w:rPr>
          <w:rFonts w:ascii="Arial" w:hAnsi="Arial" w:cs="Arial"/>
          <w:lang w:val="en-001"/>
        </w:rPr>
        <w:t> ringsumher, ungefähr</w:t>
      </w:r>
      <w:r w:rsidRPr="001C32BD">
        <w:rPr>
          <w:rFonts w:ascii="Arial" w:hAnsi="Arial" w:cs="Arial"/>
          <w:lang w:val="en-001"/>
        </w:rPr>
        <w:br/>
      </w:r>
      <w:r w:rsidRPr="001C32BD">
        <w:rPr>
          <w:rFonts w:ascii="Arial" w:hAnsi="Arial" w:cs="Arial"/>
          <w:b/>
          <w:bCs/>
          <w:lang w:val="en-001"/>
        </w:rPr>
        <w:t>civis</w:t>
      </w:r>
      <w:r w:rsidRPr="001C32BD">
        <w:rPr>
          <w:rFonts w:ascii="Arial" w:hAnsi="Arial" w:cs="Arial"/>
          <w:lang w:val="en-001"/>
        </w:rPr>
        <w:t> Bürger, Einwohner</w:t>
      </w:r>
      <w:r w:rsidRPr="001C32BD">
        <w:rPr>
          <w:rFonts w:ascii="Arial" w:hAnsi="Arial" w:cs="Arial"/>
          <w:lang w:val="en-001"/>
        </w:rPr>
        <w:br/>
      </w:r>
      <w:r w:rsidRPr="001C32BD">
        <w:rPr>
          <w:rFonts w:ascii="Arial" w:hAnsi="Arial" w:cs="Arial"/>
          <w:b/>
          <w:bCs/>
          <w:lang w:val="en-001"/>
        </w:rPr>
        <w:t>coemetrio</w:t>
      </w:r>
      <w:r w:rsidRPr="001C32BD">
        <w:rPr>
          <w:rFonts w:ascii="Arial" w:hAnsi="Arial" w:cs="Arial"/>
          <w:lang w:val="en-001"/>
        </w:rPr>
        <w:t> Friedhof</w:t>
      </w:r>
      <w:r w:rsidRPr="001C32BD">
        <w:rPr>
          <w:rFonts w:ascii="Arial" w:hAnsi="Arial" w:cs="Arial"/>
          <w:lang w:val="en-001"/>
        </w:rPr>
        <w:br/>
      </w:r>
      <w:r w:rsidRPr="001C32BD">
        <w:rPr>
          <w:rFonts w:ascii="Arial" w:hAnsi="Arial" w:cs="Arial"/>
          <w:b/>
          <w:bCs/>
          <w:lang w:val="en-001"/>
        </w:rPr>
        <w:t>conjugium</w:t>
      </w:r>
      <w:r w:rsidRPr="001C32BD">
        <w:rPr>
          <w:rFonts w:ascii="Arial" w:hAnsi="Arial" w:cs="Arial"/>
          <w:lang w:val="en-001"/>
        </w:rPr>
        <w:t> Ehe</w:t>
      </w:r>
      <w:r w:rsidRPr="001C32BD">
        <w:rPr>
          <w:rFonts w:ascii="Arial" w:hAnsi="Arial" w:cs="Arial"/>
          <w:lang w:val="en-001"/>
        </w:rPr>
        <w:br/>
      </w:r>
      <w:r w:rsidRPr="001C32BD">
        <w:rPr>
          <w:rFonts w:ascii="Arial" w:hAnsi="Arial" w:cs="Arial"/>
          <w:b/>
          <w:bCs/>
          <w:lang w:val="en-001"/>
        </w:rPr>
        <w:t>conjunctus</w:t>
      </w:r>
      <w:r w:rsidRPr="001C32BD">
        <w:rPr>
          <w:rFonts w:ascii="Arial" w:hAnsi="Arial" w:cs="Arial"/>
          <w:lang w:val="en-001"/>
        </w:rPr>
        <w:t> verheiratet</w:t>
      </w:r>
      <w:r w:rsidRPr="001C32BD">
        <w:rPr>
          <w:rFonts w:ascii="Arial" w:hAnsi="Arial" w:cs="Arial"/>
          <w:lang w:val="en-001"/>
        </w:rPr>
        <w:br/>
      </w:r>
      <w:r w:rsidRPr="001C32BD">
        <w:rPr>
          <w:rFonts w:ascii="Arial" w:hAnsi="Arial" w:cs="Arial"/>
          <w:b/>
          <w:bCs/>
          <w:lang w:val="en-001"/>
        </w:rPr>
        <w:lastRenderedPageBreak/>
        <w:t>conjux/conjugum</w:t>
      </w:r>
      <w:r w:rsidRPr="001C32BD">
        <w:rPr>
          <w:rFonts w:ascii="Arial" w:hAnsi="Arial" w:cs="Arial"/>
          <w:lang w:val="en-001"/>
        </w:rPr>
        <w:t> ehelich</w:t>
      </w:r>
      <w:r w:rsidRPr="001C32BD">
        <w:rPr>
          <w:rFonts w:ascii="Arial" w:hAnsi="Arial" w:cs="Arial"/>
          <w:lang w:val="en-001"/>
        </w:rPr>
        <w:br/>
      </w:r>
      <w:r w:rsidRPr="001C32BD">
        <w:rPr>
          <w:rFonts w:ascii="Arial" w:hAnsi="Arial" w:cs="Arial"/>
          <w:b/>
          <w:bCs/>
          <w:lang w:val="en-001"/>
        </w:rPr>
        <w:t>contraxit matrimonium cum</w:t>
      </w:r>
      <w:r w:rsidRPr="001C32BD">
        <w:rPr>
          <w:rFonts w:ascii="Arial" w:hAnsi="Arial" w:cs="Arial"/>
          <w:lang w:val="en-001"/>
        </w:rPr>
        <w:t> schloss Ehe mit</w:t>
      </w:r>
      <w:r w:rsidRPr="001C32BD">
        <w:rPr>
          <w:rFonts w:ascii="Arial" w:hAnsi="Arial" w:cs="Arial"/>
          <w:lang w:val="en-001"/>
        </w:rPr>
        <w:br/>
      </w:r>
      <w:r w:rsidRPr="001C32BD">
        <w:rPr>
          <w:rFonts w:ascii="Arial" w:hAnsi="Arial" w:cs="Arial"/>
          <w:b/>
          <w:bCs/>
          <w:lang w:val="en-001"/>
        </w:rPr>
        <w:t>copulatio</w:t>
      </w:r>
      <w:r w:rsidRPr="001C32BD">
        <w:rPr>
          <w:rFonts w:ascii="Arial" w:hAnsi="Arial" w:cs="Arial"/>
          <w:lang w:val="en-001"/>
        </w:rPr>
        <w:t> Trauung</w:t>
      </w:r>
      <w:r w:rsidRPr="001C32BD">
        <w:rPr>
          <w:rFonts w:ascii="Arial" w:hAnsi="Arial" w:cs="Arial"/>
          <w:lang w:val="en-001"/>
        </w:rPr>
        <w:br/>
      </w:r>
      <w:r w:rsidRPr="001C32BD">
        <w:rPr>
          <w:rFonts w:ascii="Arial" w:hAnsi="Arial" w:cs="Arial"/>
          <w:b/>
          <w:bCs/>
          <w:lang w:val="en-001"/>
        </w:rPr>
        <w:t>copulatus est</w:t>
      </w:r>
      <w:r w:rsidRPr="001C32BD">
        <w:rPr>
          <w:rFonts w:ascii="Arial" w:hAnsi="Arial" w:cs="Arial"/>
          <w:lang w:val="en-001"/>
        </w:rPr>
        <w:t> getraut worden</w:t>
      </w:r>
      <w:r w:rsidRPr="001C32BD">
        <w:rPr>
          <w:rFonts w:ascii="Arial" w:hAnsi="Arial" w:cs="Arial"/>
          <w:lang w:val="en-001"/>
        </w:rPr>
        <w:br/>
      </w:r>
      <w:r w:rsidRPr="001C32BD">
        <w:rPr>
          <w:rFonts w:ascii="Arial" w:hAnsi="Arial" w:cs="Arial"/>
          <w:b/>
          <w:bCs/>
          <w:lang w:val="en-001"/>
        </w:rPr>
        <w:t>copuliert</w:t>
      </w:r>
      <w:r w:rsidRPr="001C32BD">
        <w:rPr>
          <w:rFonts w:ascii="Arial" w:hAnsi="Arial" w:cs="Arial"/>
          <w:lang w:val="en-001"/>
        </w:rPr>
        <w:t> wurden getraut</w:t>
      </w:r>
      <w:r w:rsidRPr="001C32BD">
        <w:rPr>
          <w:rFonts w:ascii="Arial" w:hAnsi="Arial" w:cs="Arial"/>
          <w:lang w:val="en-001"/>
        </w:rPr>
        <w:br/>
      </w:r>
      <w:r w:rsidRPr="001C32BD">
        <w:rPr>
          <w:rFonts w:ascii="Arial" w:hAnsi="Arial" w:cs="Arial"/>
          <w:b/>
          <w:bCs/>
          <w:lang w:val="en-001"/>
        </w:rPr>
        <w:t>cum</w:t>
      </w:r>
      <w:r w:rsidRPr="001C32BD">
        <w:rPr>
          <w:rFonts w:ascii="Arial" w:hAnsi="Arial" w:cs="Arial"/>
          <w:lang w:val="en-001"/>
        </w:rPr>
        <w:t> mit</w:t>
      </w:r>
    </w:p>
    <w:p w14:paraId="2CBCD0A1" w14:textId="77777777" w:rsidR="001C32BD" w:rsidRPr="001C32BD" w:rsidRDefault="001C32BD" w:rsidP="001C32BD">
      <w:pPr>
        <w:rPr>
          <w:rFonts w:ascii="Arial" w:hAnsi="Arial" w:cs="Arial"/>
          <w:lang w:val="en-001"/>
        </w:rPr>
      </w:pPr>
      <w:r w:rsidRPr="001C32BD">
        <w:rPr>
          <w:rFonts w:ascii="Arial" w:hAnsi="Arial" w:cs="Arial"/>
          <w:b/>
          <w:bCs/>
          <w:lang w:val="en-001"/>
        </w:rPr>
        <w:t>D</w:t>
      </w:r>
      <w:r w:rsidRPr="001C32BD">
        <w:rPr>
          <w:rFonts w:ascii="Arial" w:hAnsi="Arial" w:cs="Arial"/>
          <w:lang w:val="en-001"/>
        </w:rPr>
        <w:br/>
      </w:r>
      <w:r w:rsidRPr="001C32BD">
        <w:rPr>
          <w:rFonts w:ascii="Arial" w:hAnsi="Arial" w:cs="Arial"/>
          <w:b/>
          <w:bCs/>
          <w:lang w:val="en-001"/>
        </w:rPr>
        <w:t>de vita decedere</w:t>
      </w:r>
      <w:r w:rsidRPr="001C32BD">
        <w:rPr>
          <w:rFonts w:ascii="Arial" w:hAnsi="Arial" w:cs="Arial"/>
          <w:lang w:val="en-001"/>
        </w:rPr>
        <w:t> aus dem Leben scheiden</w:t>
      </w:r>
      <w:r w:rsidRPr="001C32BD">
        <w:rPr>
          <w:rFonts w:ascii="Arial" w:hAnsi="Arial" w:cs="Arial"/>
          <w:lang w:val="en-001"/>
        </w:rPr>
        <w:br/>
      </w:r>
      <w:r w:rsidRPr="001C32BD">
        <w:rPr>
          <w:rFonts w:ascii="Arial" w:hAnsi="Arial" w:cs="Arial"/>
          <w:b/>
          <w:bCs/>
          <w:lang w:val="en-001"/>
        </w:rPr>
        <w:t>deflorata</w:t>
      </w:r>
      <w:r w:rsidRPr="001C32BD">
        <w:rPr>
          <w:rFonts w:ascii="Arial" w:hAnsi="Arial" w:cs="Arial"/>
          <w:lang w:val="en-001"/>
        </w:rPr>
        <w:t> nicht mehr jungfräulich, entjungfert</w:t>
      </w:r>
      <w:r w:rsidRPr="001C32BD">
        <w:rPr>
          <w:rFonts w:ascii="Arial" w:hAnsi="Arial" w:cs="Arial"/>
          <w:lang w:val="en-001"/>
        </w:rPr>
        <w:br/>
      </w:r>
      <w:r w:rsidRPr="001C32BD">
        <w:rPr>
          <w:rFonts w:ascii="Arial" w:hAnsi="Arial" w:cs="Arial"/>
          <w:b/>
          <w:bCs/>
          <w:lang w:val="en-001"/>
        </w:rPr>
        <w:t>defunctus est</w:t>
      </w:r>
      <w:r w:rsidRPr="001C32BD">
        <w:rPr>
          <w:rFonts w:ascii="Arial" w:hAnsi="Arial" w:cs="Arial"/>
          <w:lang w:val="en-001"/>
        </w:rPr>
        <w:t> verstorben</w:t>
      </w:r>
      <w:r w:rsidRPr="001C32BD">
        <w:rPr>
          <w:rFonts w:ascii="Arial" w:hAnsi="Arial" w:cs="Arial"/>
          <w:lang w:val="en-001"/>
        </w:rPr>
        <w:br/>
      </w:r>
      <w:r w:rsidRPr="001C32BD">
        <w:rPr>
          <w:rFonts w:ascii="Arial" w:hAnsi="Arial" w:cs="Arial"/>
          <w:b/>
          <w:bCs/>
          <w:lang w:val="en-001"/>
        </w:rPr>
        <w:t>denatus</w:t>
      </w:r>
      <w:r w:rsidRPr="001C32BD">
        <w:rPr>
          <w:rFonts w:ascii="Arial" w:hAnsi="Arial" w:cs="Arial"/>
          <w:lang w:val="en-001"/>
        </w:rPr>
        <w:t> verstorben</w:t>
      </w:r>
      <w:r w:rsidRPr="001C32BD">
        <w:rPr>
          <w:rFonts w:ascii="Arial" w:hAnsi="Arial" w:cs="Arial"/>
          <w:lang w:val="en-001"/>
        </w:rPr>
        <w:br/>
      </w:r>
      <w:r w:rsidRPr="001C32BD">
        <w:rPr>
          <w:rFonts w:ascii="Arial" w:hAnsi="Arial" w:cs="Arial"/>
          <w:b/>
          <w:bCs/>
          <w:lang w:val="en-001"/>
        </w:rPr>
        <w:t>denubo, nupsi, nuptum</w:t>
      </w:r>
      <w:r w:rsidRPr="001C32BD">
        <w:rPr>
          <w:rFonts w:ascii="Arial" w:hAnsi="Arial" w:cs="Arial"/>
          <w:lang w:val="en-001"/>
        </w:rPr>
        <w:t> aus dem Elternhaus wegheiraten, sich verheiraten</w:t>
      </w:r>
      <w:r w:rsidRPr="001C32BD">
        <w:rPr>
          <w:rFonts w:ascii="Arial" w:hAnsi="Arial" w:cs="Arial"/>
          <w:lang w:val="en-001"/>
        </w:rPr>
        <w:br/>
      </w:r>
      <w:r w:rsidRPr="001C32BD">
        <w:rPr>
          <w:rFonts w:ascii="Arial" w:hAnsi="Arial" w:cs="Arial"/>
          <w:b/>
          <w:bCs/>
          <w:lang w:val="en-001"/>
        </w:rPr>
        <w:t>denuncatio</w:t>
      </w:r>
      <w:r w:rsidRPr="001C32BD">
        <w:rPr>
          <w:rFonts w:ascii="Arial" w:hAnsi="Arial" w:cs="Arial"/>
          <w:lang w:val="en-001"/>
        </w:rPr>
        <w:t> Aufgebot</w:t>
      </w:r>
      <w:r w:rsidRPr="001C32BD">
        <w:rPr>
          <w:rFonts w:ascii="Arial" w:hAnsi="Arial" w:cs="Arial"/>
          <w:lang w:val="en-001"/>
        </w:rPr>
        <w:br/>
      </w:r>
      <w:r w:rsidRPr="001C32BD">
        <w:rPr>
          <w:rFonts w:ascii="Arial" w:hAnsi="Arial" w:cs="Arial"/>
          <w:b/>
          <w:bCs/>
          <w:lang w:val="en-001"/>
        </w:rPr>
        <w:t>dict. (dictus)</w:t>
      </w:r>
      <w:r w:rsidRPr="001C32BD">
        <w:rPr>
          <w:rFonts w:ascii="Arial" w:hAnsi="Arial" w:cs="Arial"/>
          <w:lang w:val="en-001"/>
        </w:rPr>
        <w:t> genannt</w:t>
      </w:r>
      <w:r w:rsidRPr="001C32BD">
        <w:rPr>
          <w:rFonts w:ascii="Arial" w:hAnsi="Arial" w:cs="Arial"/>
          <w:lang w:val="en-001"/>
        </w:rPr>
        <w:br/>
      </w:r>
      <w:r w:rsidRPr="001C32BD">
        <w:rPr>
          <w:rFonts w:ascii="Arial" w:hAnsi="Arial" w:cs="Arial"/>
          <w:b/>
          <w:bCs/>
          <w:lang w:val="en-001"/>
        </w:rPr>
        <w:t>dies</w:t>
      </w:r>
      <w:r w:rsidRPr="001C32BD">
        <w:rPr>
          <w:rFonts w:ascii="Arial" w:hAnsi="Arial" w:cs="Arial"/>
          <w:lang w:val="en-001"/>
        </w:rPr>
        <w:t> Tag</w:t>
      </w:r>
      <w:r w:rsidRPr="001C32BD">
        <w:rPr>
          <w:rFonts w:ascii="Arial" w:hAnsi="Arial" w:cs="Arial"/>
          <w:lang w:val="en-001"/>
        </w:rPr>
        <w:br/>
      </w:r>
      <w:r w:rsidRPr="001C32BD">
        <w:rPr>
          <w:rFonts w:ascii="Arial" w:hAnsi="Arial" w:cs="Arial"/>
          <w:b/>
          <w:bCs/>
          <w:lang w:val="en-001"/>
        </w:rPr>
        <w:t>dispens</w:t>
      </w:r>
      <w:r w:rsidRPr="001C32BD">
        <w:rPr>
          <w:rFonts w:ascii="Arial" w:hAnsi="Arial" w:cs="Arial"/>
          <w:lang w:val="en-001"/>
        </w:rPr>
        <w:t> Ausnahmebewilligung (für die Eheschließung)</w:t>
      </w:r>
    </w:p>
    <w:p w14:paraId="629C6948" w14:textId="77777777" w:rsidR="001C32BD" w:rsidRPr="001C32BD" w:rsidRDefault="001C32BD" w:rsidP="001C32BD">
      <w:pPr>
        <w:rPr>
          <w:rFonts w:ascii="Arial" w:hAnsi="Arial" w:cs="Arial"/>
          <w:lang w:val="en-001"/>
        </w:rPr>
      </w:pPr>
      <w:r w:rsidRPr="001C32BD">
        <w:rPr>
          <w:rFonts w:ascii="Arial" w:hAnsi="Arial" w:cs="Arial"/>
          <w:b/>
          <w:bCs/>
          <w:lang w:val="en-001"/>
        </w:rPr>
        <w:t>E</w:t>
      </w:r>
      <w:r w:rsidRPr="001C32BD">
        <w:rPr>
          <w:rFonts w:ascii="Arial" w:hAnsi="Arial" w:cs="Arial"/>
          <w:lang w:val="en-001"/>
        </w:rPr>
        <w:br/>
      </w:r>
      <w:r w:rsidRPr="001C32BD">
        <w:rPr>
          <w:rFonts w:ascii="Arial" w:hAnsi="Arial" w:cs="Arial"/>
          <w:b/>
          <w:bCs/>
          <w:lang w:val="en-001"/>
        </w:rPr>
        <w:t>ecclesia</w:t>
      </w:r>
      <w:r w:rsidRPr="001C32BD">
        <w:rPr>
          <w:rFonts w:ascii="Arial" w:hAnsi="Arial" w:cs="Arial"/>
          <w:lang w:val="en-001"/>
        </w:rPr>
        <w:t> Kirchengemeinde</w:t>
      </w:r>
      <w:r w:rsidRPr="001C32BD">
        <w:rPr>
          <w:rFonts w:ascii="Arial" w:hAnsi="Arial" w:cs="Arial"/>
          <w:lang w:val="en-001"/>
        </w:rPr>
        <w:br/>
      </w:r>
      <w:r w:rsidRPr="001C32BD">
        <w:rPr>
          <w:rFonts w:ascii="Arial" w:hAnsi="Arial" w:cs="Arial"/>
          <w:b/>
          <w:bCs/>
          <w:lang w:val="en-001"/>
        </w:rPr>
        <w:t>eodem (eo diem)</w:t>
      </w:r>
      <w:r w:rsidRPr="001C32BD">
        <w:rPr>
          <w:rFonts w:ascii="Arial" w:hAnsi="Arial" w:cs="Arial"/>
          <w:lang w:val="en-001"/>
        </w:rPr>
        <w:t> am selben Tag</w:t>
      </w:r>
      <w:r w:rsidRPr="001C32BD">
        <w:rPr>
          <w:rFonts w:ascii="Arial" w:hAnsi="Arial" w:cs="Arial"/>
          <w:lang w:val="en-001"/>
        </w:rPr>
        <w:br/>
      </w:r>
      <w:r w:rsidRPr="001C32BD">
        <w:rPr>
          <w:rFonts w:ascii="Arial" w:hAnsi="Arial" w:cs="Arial"/>
          <w:b/>
          <w:bCs/>
          <w:lang w:val="en-001"/>
        </w:rPr>
        <w:t>exitus</w:t>
      </w:r>
      <w:r w:rsidRPr="001C32BD">
        <w:rPr>
          <w:rFonts w:ascii="Arial" w:hAnsi="Arial" w:cs="Arial"/>
          <w:lang w:val="en-001"/>
        </w:rPr>
        <w:t> Tod</w:t>
      </w:r>
      <w:r w:rsidRPr="001C32BD">
        <w:rPr>
          <w:rFonts w:ascii="Arial" w:hAnsi="Arial" w:cs="Arial"/>
          <w:lang w:val="en-001"/>
        </w:rPr>
        <w:br/>
      </w:r>
      <w:r w:rsidRPr="001C32BD">
        <w:rPr>
          <w:rFonts w:ascii="Arial" w:hAnsi="Arial" w:cs="Arial"/>
          <w:b/>
          <w:bCs/>
          <w:lang w:val="en-001"/>
        </w:rPr>
        <w:t>ex loco/ex eodem loco</w:t>
      </w:r>
      <w:r w:rsidRPr="001C32BD">
        <w:rPr>
          <w:rFonts w:ascii="Arial" w:hAnsi="Arial" w:cs="Arial"/>
          <w:lang w:val="en-001"/>
        </w:rPr>
        <w:t> aus dem Ort/aus demselben Ort</w:t>
      </w:r>
      <w:r w:rsidRPr="001C32BD">
        <w:rPr>
          <w:rFonts w:ascii="Arial" w:hAnsi="Arial" w:cs="Arial"/>
          <w:lang w:val="en-001"/>
        </w:rPr>
        <w:br/>
      </w:r>
      <w:r w:rsidRPr="001C32BD">
        <w:rPr>
          <w:rFonts w:ascii="Arial" w:hAnsi="Arial" w:cs="Arial"/>
          <w:b/>
          <w:bCs/>
          <w:lang w:val="en-001"/>
        </w:rPr>
        <w:t>expositus</w:t>
      </w:r>
      <w:r w:rsidRPr="001C32BD">
        <w:rPr>
          <w:rFonts w:ascii="Arial" w:hAnsi="Arial" w:cs="Arial"/>
          <w:lang w:val="en-001"/>
        </w:rPr>
        <w:t> Findling</w:t>
      </w:r>
    </w:p>
    <w:p w14:paraId="257FE339" w14:textId="77777777" w:rsidR="001C32BD" w:rsidRPr="001C32BD" w:rsidRDefault="001C32BD" w:rsidP="001C32BD">
      <w:pPr>
        <w:rPr>
          <w:rFonts w:ascii="Arial" w:hAnsi="Arial" w:cs="Arial"/>
          <w:lang w:val="en-001"/>
        </w:rPr>
      </w:pPr>
      <w:r w:rsidRPr="001C32BD">
        <w:rPr>
          <w:rFonts w:ascii="Arial" w:hAnsi="Arial" w:cs="Arial"/>
          <w:b/>
          <w:bCs/>
          <w:lang w:val="en-001"/>
        </w:rPr>
        <w:t>F</w:t>
      </w:r>
      <w:r w:rsidRPr="001C32BD">
        <w:rPr>
          <w:rFonts w:ascii="Arial" w:hAnsi="Arial" w:cs="Arial"/>
          <w:lang w:val="en-001"/>
        </w:rPr>
        <w:br/>
      </w:r>
      <w:r w:rsidRPr="001C32BD">
        <w:rPr>
          <w:rFonts w:ascii="Arial" w:hAnsi="Arial" w:cs="Arial"/>
          <w:b/>
          <w:bCs/>
          <w:lang w:val="en-001"/>
        </w:rPr>
        <w:t>familia defuncta</w:t>
      </w:r>
      <w:r w:rsidRPr="001C32BD">
        <w:rPr>
          <w:rFonts w:ascii="Arial" w:hAnsi="Arial" w:cs="Arial"/>
          <w:lang w:val="en-001"/>
        </w:rPr>
        <w:t> ausgestorbene Familie</w:t>
      </w:r>
      <w:r w:rsidRPr="001C32BD">
        <w:rPr>
          <w:rFonts w:ascii="Arial" w:hAnsi="Arial" w:cs="Arial"/>
          <w:lang w:val="en-001"/>
        </w:rPr>
        <w:br/>
      </w:r>
      <w:r w:rsidRPr="001C32BD">
        <w:rPr>
          <w:rFonts w:ascii="Arial" w:hAnsi="Arial" w:cs="Arial"/>
          <w:b/>
          <w:bCs/>
          <w:lang w:val="en-001"/>
        </w:rPr>
        <w:t>filius/filia</w:t>
      </w:r>
      <w:r w:rsidRPr="001C32BD">
        <w:rPr>
          <w:rFonts w:ascii="Arial" w:hAnsi="Arial" w:cs="Arial"/>
          <w:lang w:val="en-001"/>
        </w:rPr>
        <w:t> Sohn/Tochter</w:t>
      </w:r>
      <w:r w:rsidRPr="001C32BD">
        <w:rPr>
          <w:rFonts w:ascii="Arial" w:hAnsi="Arial" w:cs="Arial"/>
          <w:lang w:val="en-001"/>
        </w:rPr>
        <w:br/>
      </w:r>
      <w:r w:rsidRPr="001C32BD">
        <w:rPr>
          <w:rFonts w:ascii="Arial" w:hAnsi="Arial" w:cs="Arial"/>
          <w:b/>
          <w:bCs/>
          <w:lang w:val="en-001"/>
        </w:rPr>
        <w:t>fil leg.</w:t>
      </w:r>
      <w:r w:rsidRPr="001C32BD">
        <w:rPr>
          <w:rFonts w:ascii="Arial" w:hAnsi="Arial" w:cs="Arial"/>
          <w:lang w:val="en-001"/>
        </w:rPr>
        <w:t> legitimes Kind</w:t>
      </w:r>
      <w:r w:rsidRPr="001C32BD">
        <w:rPr>
          <w:rFonts w:ascii="Arial" w:hAnsi="Arial" w:cs="Arial"/>
          <w:lang w:val="en-001"/>
        </w:rPr>
        <w:br/>
      </w:r>
      <w:r w:rsidRPr="001C32BD">
        <w:rPr>
          <w:rFonts w:ascii="Arial" w:hAnsi="Arial" w:cs="Arial"/>
          <w:b/>
          <w:bCs/>
          <w:lang w:val="en-001"/>
        </w:rPr>
        <w:t>fol. (folio)</w:t>
      </w:r>
      <w:r w:rsidRPr="001C32BD">
        <w:rPr>
          <w:rFonts w:ascii="Arial" w:hAnsi="Arial" w:cs="Arial"/>
          <w:lang w:val="en-001"/>
        </w:rPr>
        <w:t> Blatt</w:t>
      </w:r>
    </w:p>
    <w:p w14:paraId="363CC30C" w14:textId="77777777" w:rsidR="001C32BD" w:rsidRPr="001C32BD" w:rsidRDefault="001C32BD" w:rsidP="001C32BD">
      <w:pPr>
        <w:rPr>
          <w:rFonts w:ascii="Arial" w:hAnsi="Arial" w:cs="Arial"/>
          <w:lang w:val="en-001"/>
        </w:rPr>
      </w:pPr>
      <w:r w:rsidRPr="001C32BD">
        <w:rPr>
          <w:rFonts w:ascii="Arial" w:hAnsi="Arial" w:cs="Arial"/>
          <w:b/>
          <w:bCs/>
          <w:lang w:val="en-001"/>
        </w:rPr>
        <w:t>G</w:t>
      </w:r>
      <w:r w:rsidRPr="001C32BD">
        <w:rPr>
          <w:rFonts w:ascii="Arial" w:hAnsi="Arial" w:cs="Arial"/>
          <w:lang w:val="en-001"/>
        </w:rPr>
        <w:br/>
      </w:r>
      <w:r w:rsidRPr="001C32BD">
        <w:rPr>
          <w:rFonts w:ascii="Arial" w:hAnsi="Arial" w:cs="Arial"/>
          <w:b/>
          <w:bCs/>
          <w:lang w:val="en-001"/>
        </w:rPr>
        <w:t>genitus</w:t>
      </w:r>
      <w:r w:rsidRPr="001C32BD">
        <w:rPr>
          <w:rFonts w:ascii="Arial" w:hAnsi="Arial" w:cs="Arial"/>
          <w:lang w:val="en-001"/>
        </w:rPr>
        <w:t> gezeugt</w:t>
      </w:r>
    </w:p>
    <w:p w14:paraId="541365D2" w14:textId="77777777" w:rsidR="001C32BD" w:rsidRPr="001C32BD" w:rsidRDefault="001C32BD" w:rsidP="001C32BD">
      <w:pPr>
        <w:rPr>
          <w:rFonts w:ascii="Arial" w:hAnsi="Arial" w:cs="Arial"/>
          <w:lang w:val="en-001"/>
        </w:rPr>
      </w:pPr>
      <w:r w:rsidRPr="001C32BD">
        <w:rPr>
          <w:rFonts w:ascii="Arial" w:hAnsi="Arial" w:cs="Arial"/>
          <w:b/>
          <w:bCs/>
          <w:lang w:val="en-001"/>
        </w:rPr>
        <w:t>H</w:t>
      </w:r>
      <w:r w:rsidRPr="001C32BD">
        <w:rPr>
          <w:rFonts w:ascii="Arial" w:hAnsi="Arial" w:cs="Arial"/>
          <w:lang w:val="en-001"/>
        </w:rPr>
        <w:br/>
      </w:r>
      <w:r w:rsidRPr="001C32BD">
        <w:rPr>
          <w:rFonts w:ascii="Arial" w:hAnsi="Arial" w:cs="Arial"/>
          <w:b/>
          <w:bCs/>
          <w:lang w:val="en-001"/>
        </w:rPr>
        <w:t>hic</w:t>
      </w:r>
      <w:r w:rsidRPr="001C32BD">
        <w:rPr>
          <w:rFonts w:ascii="Arial" w:hAnsi="Arial" w:cs="Arial"/>
          <w:lang w:val="en-001"/>
        </w:rPr>
        <w:t> hierorts, hier</w:t>
      </w:r>
      <w:r w:rsidRPr="001C32BD">
        <w:rPr>
          <w:rFonts w:ascii="Arial" w:hAnsi="Arial" w:cs="Arial"/>
          <w:lang w:val="en-001"/>
        </w:rPr>
        <w:br/>
      </w:r>
      <w:r w:rsidRPr="001C32BD">
        <w:rPr>
          <w:rFonts w:ascii="Arial" w:hAnsi="Arial" w:cs="Arial"/>
          <w:b/>
          <w:bCs/>
          <w:lang w:val="en-001"/>
        </w:rPr>
        <w:t>hodie</w:t>
      </w:r>
      <w:r w:rsidRPr="001C32BD">
        <w:rPr>
          <w:rFonts w:ascii="Arial" w:hAnsi="Arial" w:cs="Arial"/>
          <w:lang w:val="en-001"/>
        </w:rPr>
        <w:t> an diesem Tag</w:t>
      </w:r>
      <w:r w:rsidRPr="001C32BD">
        <w:rPr>
          <w:rFonts w:ascii="Arial" w:hAnsi="Arial" w:cs="Arial"/>
          <w:lang w:val="en-001"/>
        </w:rPr>
        <w:br/>
      </w:r>
      <w:r w:rsidRPr="001C32BD">
        <w:rPr>
          <w:rFonts w:ascii="Arial" w:hAnsi="Arial" w:cs="Arial"/>
          <w:b/>
          <w:bCs/>
          <w:lang w:val="en-001"/>
        </w:rPr>
        <w:t>honestus/honesta</w:t>
      </w:r>
      <w:r w:rsidRPr="001C32BD">
        <w:rPr>
          <w:rFonts w:ascii="Arial" w:hAnsi="Arial" w:cs="Arial"/>
          <w:lang w:val="en-001"/>
        </w:rPr>
        <w:t> ehrwürdig</w:t>
      </w:r>
      <w:r w:rsidRPr="001C32BD">
        <w:rPr>
          <w:rFonts w:ascii="Arial" w:hAnsi="Arial" w:cs="Arial"/>
          <w:lang w:val="en-001"/>
        </w:rPr>
        <w:br/>
      </w:r>
      <w:r w:rsidRPr="001C32BD">
        <w:rPr>
          <w:rFonts w:ascii="Arial" w:hAnsi="Arial" w:cs="Arial"/>
          <w:b/>
          <w:bCs/>
          <w:lang w:val="en-001"/>
        </w:rPr>
        <w:t>huius</w:t>
      </w:r>
      <w:r w:rsidRPr="001C32BD">
        <w:rPr>
          <w:rFonts w:ascii="Arial" w:hAnsi="Arial" w:cs="Arial"/>
          <w:lang w:val="en-001"/>
        </w:rPr>
        <w:t> diese/dieses</w:t>
      </w:r>
      <w:r w:rsidRPr="001C32BD">
        <w:rPr>
          <w:rFonts w:ascii="Arial" w:hAnsi="Arial" w:cs="Arial"/>
          <w:lang w:val="en-001"/>
        </w:rPr>
        <w:br/>
      </w:r>
      <w:r w:rsidRPr="001C32BD">
        <w:rPr>
          <w:rFonts w:ascii="Arial" w:hAnsi="Arial" w:cs="Arial"/>
          <w:b/>
          <w:bCs/>
          <w:lang w:val="en-001"/>
        </w:rPr>
        <w:t>huius anni</w:t>
      </w:r>
      <w:r w:rsidRPr="001C32BD">
        <w:rPr>
          <w:rFonts w:ascii="Arial" w:hAnsi="Arial" w:cs="Arial"/>
          <w:lang w:val="en-001"/>
        </w:rPr>
        <w:t> dieses Jahr</w:t>
      </w:r>
    </w:p>
    <w:p w14:paraId="0736078D" w14:textId="77777777" w:rsidR="001C32BD" w:rsidRPr="001C32BD" w:rsidRDefault="001C32BD" w:rsidP="001C32BD">
      <w:pPr>
        <w:rPr>
          <w:rFonts w:ascii="Arial" w:hAnsi="Arial" w:cs="Arial"/>
          <w:lang w:val="en-001"/>
        </w:rPr>
      </w:pPr>
      <w:r w:rsidRPr="001C32BD">
        <w:rPr>
          <w:rFonts w:ascii="Arial" w:hAnsi="Arial" w:cs="Arial"/>
          <w:b/>
          <w:bCs/>
          <w:lang w:val="en-001"/>
        </w:rPr>
        <w:t>I</w:t>
      </w:r>
      <w:r w:rsidRPr="001C32BD">
        <w:rPr>
          <w:rFonts w:ascii="Arial" w:hAnsi="Arial" w:cs="Arial"/>
          <w:lang w:val="en-001"/>
        </w:rPr>
        <w:br/>
      </w:r>
      <w:r w:rsidRPr="001C32BD">
        <w:rPr>
          <w:rFonts w:ascii="Arial" w:hAnsi="Arial" w:cs="Arial"/>
          <w:b/>
          <w:bCs/>
          <w:lang w:val="en-001"/>
        </w:rPr>
        <w:t>ibidem</w:t>
      </w:r>
      <w:r w:rsidRPr="001C32BD">
        <w:rPr>
          <w:rFonts w:ascii="Arial" w:hAnsi="Arial" w:cs="Arial"/>
          <w:lang w:val="en-001"/>
        </w:rPr>
        <w:t> ebenda, daselbst</w:t>
      </w:r>
      <w:r w:rsidRPr="001C32BD">
        <w:rPr>
          <w:rFonts w:ascii="Arial" w:hAnsi="Arial" w:cs="Arial"/>
          <w:lang w:val="en-001"/>
        </w:rPr>
        <w:br/>
      </w:r>
      <w:r w:rsidRPr="001C32BD">
        <w:rPr>
          <w:rFonts w:ascii="Arial" w:hAnsi="Arial" w:cs="Arial"/>
          <w:b/>
          <w:bCs/>
          <w:lang w:val="en-001"/>
        </w:rPr>
        <w:t>illegitim/illegitima</w:t>
      </w:r>
      <w:r w:rsidRPr="001C32BD">
        <w:rPr>
          <w:rFonts w:ascii="Arial" w:hAnsi="Arial" w:cs="Arial"/>
          <w:lang w:val="en-001"/>
        </w:rPr>
        <w:t> unehelich</w:t>
      </w:r>
      <w:r w:rsidRPr="001C32BD">
        <w:rPr>
          <w:rFonts w:ascii="Arial" w:hAnsi="Arial" w:cs="Arial"/>
          <w:lang w:val="en-001"/>
        </w:rPr>
        <w:br/>
      </w:r>
      <w:r w:rsidRPr="001C32BD">
        <w:rPr>
          <w:rFonts w:ascii="Arial" w:hAnsi="Arial" w:cs="Arial"/>
          <w:b/>
          <w:bCs/>
          <w:lang w:val="en-001"/>
        </w:rPr>
        <w:t>in absentia</w:t>
      </w:r>
      <w:r w:rsidRPr="001C32BD">
        <w:rPr>
          <w:rFonts w:ascii="Arial" w:hAnsi="Arial" w:cs="Arial"/>
          <w:lang w:val="en-001"/>
        </w:rPr>
        <w:t> in Abwesenheit</w:t>
      </w:r>
      <w:r w:rsidRPr="001C32BD">
        <w:rPr>
          <w:rFonts w:ascii="Arial" w:hAnsi="Arial" w:cs="Arial"/>
          <w:lang w:val="en-001"/>
        </w:rPr>
        <w:br/>
      </w:r>
      <w:r w:rsidRPr="001C32BD">
        <w:rPr>
          <w:rFonts w:ascii="Arial" w:hAnsi="Arial" w:cs="Arial"/>
          <w:b/>
          <w:bCs/>
          <w:lang w:val="en-001"/>
        </w:rPr>
        <w:t>infans</w:t>
      </w:r>
      <w:r w:rsidRPr="001C32BD">
        <w:rPr>
          <w:rFonts w:ascii="Arial" w:hAnsi="Arial" w:cs="Arial"/>
          <w:lang w:val="en-001"/>
        </w:rPr>
        <w:t> Kind</w:t>
      </w:r>
      <w:r w:rsidRPr="001C32BD">
        <w:rPr>
          <w:rFonts w:ascii="Arial" w:hAnsi="Arial" w:cs="Arial"/>
          <w:lang w:val="en-001"/>
        </w:rPr>
        <w:br/>
      </w:r>
      <w:r w:rsidRPr="001C32BD">
        <w:rPr>
          <w:rFonts w:ascii="Arial" w:hAnsi="Arial" w:cs="Arial"/>
          <w:b/>
          <w:bCs/>
          <w:lang w:val="en-001"/>
        </w:rPr>
        <w:t>innuptus</w:t>
      </w:r>
      <w:r w:rsidRPr="001C32BD">
        <w:rPr>
          <w:rFonts w:ascii="Arial" w:hAnsi="Arial" w:cs="Arial"/>
          <w:lang w:val="en-001"/>
        </w:rPr>
        <w:t> unverheiratet</w:t>
      </w:r>
      <w:r w:rsidRPr="001C32BD">
        <w:rPr>
          <w:rFonts w:ascii="Arial" w:hAnsi="Arial" w:cs="Arial"/>
          <w:lang w:val="en-001"/>
        </w:rPr>
        <w:br/>
      </w:r>
      <w:r w:rsidRPr="001C32BD">
        <w:rPr>
          <w:rFonts w:ascii="Arial" w:hAnsi="Arial" w:cs="Arial"/>
          <w:b/>
          <w:bCs/>
          <w:lang w:val="en-001"/>
        </w:rPr>
        <w:t>in periculo morti</w:t>
      </w:r>
      <w:r w:rsidRPr="001C32BD">
        <w:rPr>
          <w:rFonts w:ascii="Arial" w:hAnsi="Arial" w:cs="Arial"/>
          <w:lang w:val="en-001"/>
        </w:rPr>
        <w:t> in Todesgefahr (bei Nottaufen)</w:t>
      </w:r>
      <w:r w:rsidRPr="001C32BD">
        <w:rPr>
          <w:rFonts w:ascii="Arial" w:hAnsi="Arial" w:cs="Arial"/>
          <w:lang w:val="en-001"/>
        </w:rPr>
        <w:br/>
      </w:r>
      <w:r w:rsidRPr="001C32BD">
        <w:rPr>
          <w:rFonts w:ascii="Arial" w:hAnsi="Arial" w:cs="Arial"/>
          <w:b/>
          <w:bCs/>
          <w:lang w:val="en-001"/>
        </w:rPr>
        <w:t>inquil.(inus)</w:t>
      </w:r>
      <w:r w:rsidRPr="001C32BD">
        <w:rPr>
          <w:rFonts w:ascii="Arial" w:hAnsi="Arial" w:cs="Arial"/>
          <w:lang w:val="en-001"/>
        </w:rPr>
        <w:t> Einwohner</w:t>
      </w:r>
      <w:r w:rsidRPr="001C32BD">
        <w:rPr>
          <w:rFonts w:ascii="Arial" w:hAnsi="Arial" w:cs="Arial"/>
          <w:lang w:val="en-001"/>
        </w:rPr>
        <w:br/>
      </w:r>
      <w:r w:rsidRPr="001C32BD">
        <w:rPr>
          <w:rFonts w:ascii="Arial" w:hAnsi="Arial" w:cs="Arial"/>
          <w:b/>
          <w:bCs/>
          <w:lang w:val="en-001"/>
        </w:rPr>
        <w:t>intestatus</w:t>
      </w:r>
      <w:r w:rsidRPr="001C32BD">
        <w:rPr>
          <w:rFonts w:ascii="Arial" w:hAnsi="Arial" w:cs="Arial"/>
          <w:lang w:val="en-001"/>
        </w:rPr>
        <w:t> ohne Testament verstorben</w:t>
      </w:r>
    </w:p>
    <w:p w14:paraId="3ECC7308" w14:textId="77777777" w:rsidR="001C32BD" w:rsidRPr="001C32BD" w:rsidRDefault="001C32BD" w:rsidP="001C32BD">
      <w:pPr>
        <w:rPr>
          <w:rFonts w:ascii="Arial" w:hAnsi="Arial" w:cs="Arial"/>
          <w:lang w:val="en-001"/>
        </w:rPr>
      </w:pPr>
      <w:r w:rsidRPr="001C32BD">
        <w:rPr>
          <w:rFonts w:ascii="Arial" w:hAnsi="Arial" w:cs="Arial"/>
          <w:b/>
          <w:bCs/>
          <w:lang w:val="en-001"/>
        </w:rPr>
        <w:t>K</w:t>
      </w:r>
      <w:r w:rsidRPr="001C32BD">
        <w:rPr>
          <w:rFonts w:ascii="Arial" w:hAnsi="Arial" w:cs="Arial"/>
          <w:lang w:val="en-001"/>
        </w:rPr>
        <w:br/>
      </w:r>
      <w:r w:rsidRPr="001C32BD">
        <w:rPr>
          <w:rFonts w:ascii="Arial" w:hAnsi="Arial" w:cs="Arial"/>
          <w:b/>
          <w:bCs/>
          <w:lang w:val="en-001"/>
        </w:rPr>
        <w:t>kopulation</w:t>
      </w:r>
      <w:r w:rsidRPr="001C32BD">
        <w:rPr>
          <w:rFonts w:ascii="Arial" w:hAnsi="Arial" w:cs="Arial"/>
          <w:lang w:val="en-001"/>
        </w:rPr>
        <w:t> Trauung</w:t>
      </w:r>
      <w:r w:rsidRPr="001C32BD">
        <w:rPr>
          <w:rFonts w:ascii="Arial" w:hAnsi="Arial" w:cs="Arial"/>
          <w:lang w:val="en-001"/>
        </w:rPr>
        <w:br/>
      </w:r>
      <w:r w:rsidRPr="001C32BD">
        <w:rPr>
          <w:rFonts w:ascii="Arial" w:hAnsi="Arial" w:cs="Arial"/>
          <w:b/>
          <w:bCs/>
          <w:lang w:val="en-001"/>
        </w:rPr>
        <w:t>kopuliert</w:t>
      </w:r>
      <w:r w:rsidRPr="001C32BD">
        <w:rPr>
          <w:rFonts w:ascii="Arial" w:hAnsi="Arial" w:cs="Arial"/>
          <w:lang w:val="en-001"/>
        </w:rPr>
        <w:t> getraut</w:t>
      </w:r>
    </w:p>
    <w:p w14:paraId="4465C655" w14:textId="77777777" w:rsidR="001C32BD" w:rsidRPr="001C32BD" w:rsidRDefault="001C32BD" w:rsidP="001C32BD">
      <w:pPr>
        <w:rPr>
          <w:rFonts w:ascii="Arial" w:hAnsi="Arial" w:cs="Arial"/>
          <w:lang w:val="en-001"/>
        </w:rPr>
      </w:pPr>
      <w:r w:rsidRPr="001C32BD">
        <w:rPr>
          <w:rFonts w:ascii="Arial" w:hAnsi="Arial" w:cs="Arial"/>
          <w:b/>
          <w:bCs/>
          <w:lang w:val="en-001"/>
        </w:rPr>
        <w:lastRenderedPageBreak/>
        <w:t>L</w:t>
      </w:r>
      <w:r w:rsidRPr="001C32BD">
        <w:rPr>
          <w:rFonts w:ascii="Arial" w:hAnsi="Arial" w:cs="Arial"/>
          <w:lang w:val="en-001"/>
        </w:rPr>
        <w:br/>
      </w:r>
      <w:r w:rsidRPr="001C32BD">
        <w:rPr>
          <w:rFonts w:ascii="Arial" w:hAnsi="Arial" w:cs="Arial"/>
          <w:b/>
          <w:bCs/>
          <w:lang w:val="en-001"/>
        </w:rPr>
        <w:t>laborius, laborarius</w:t>
      </w:r>
      <w:r w:rsidRPr="001C32BD">
        <w:rPr>
          <w:rFonts w:ascii="Arial" w:hAnsi="Arial" w:cs="Arial"/>
          <w:lang w:val="en-001"/>
        </w:rPr>
        <w:t> Tagelöhner, Arbeiter, Gehilfe</w:t>
      </w:r>
      <w:r w:rsidRPr="001C32BD">
        <w:rPr>
          <w:rFonts w:ascii="Arial" w:hAnsi="Arial" w:cs="Arial"/>
          <w:lang w:val="en-001"/>
        </w:rPr>
        <w:br/>
      </w:r>
      <w:r w:rsidRPr="001C32BD">
        <w:rPr>
          <w:rFonts w:ascii="Arial" w:hAnsi="Arial" w:cs="Arial"/>
          <w:b/>
          <w:bCs/>
          <w:lang w:val="en-001"/>
        </w:rPr>
        <w:t>levans</w:t>
      </w:r>
      <w:r w:rsidRPr="001C32BD">
        <w:rPr>
          <w:rFonts w:ascii="Arial" w:hAnsi="Arial" w:cs="Arial"/>
          <w:lang w:val="en-001"/>
        </w:rPr>
        <w:t> Pate, Patin (wörtl. aus der Taufe gehoben)</w:t>
      </w:r>
      <w:r w:rsidRPr="001C32BD">
        <w:rPr>
          <w:rFonts w:ascii="Arial" w:hAnsi="Arial" w:cs="Arial"/>
          <w:lang w:val="en-001"/>
        </w:rPr>
        <w:br/>
      </w:r>
      <w:r w:rsidRPr="001C32BD">
        <w:rPr>
          <w:rFonts w:ascii="Arial" w:hAnsi="Arial" w:cs="Arial"/>
          <w:b/>
          <w:bCs/>
          <w:lang w:val="en-001"/>
        </w:rPr>
        <w:t>levir</w:t>
      </w:r>
      <w:r w:rsidRPr="001C32BD">
        <w:rPr>
          <w:rFonts w:ascii="Arial" w:hAnsi="Arial" w:cs="Arial"/>
          <w:lang w:val="en-001"/>
        </w:rPr>
        <w:t> Schwager</w:t>
      </w:r>
      <w:r w:rsidRPr="001C32BD">
        <w:rPr>
          <w:rFonts w:ascii="Arial" w:hAnsi="Arial" w:cs="Arial"/>
          <w:lang w:val="en-001"/>
        </w:rPr>
        <w:br/>
      </w:r>
      <w:r w:rsidRPr="001C32BD">
        <w:rPr>
          <w:rFonts w:ascii="Arial" w:hAnsi="Arial" w:cs="Arial"/>
          <w:b/>
          <w:bCs/>
          <w:lang w:val="en-001"/>
        </w:rPr>
        <w:t>liber</w:t>
      </w:r>
      <w:r w:rsidRPr="001C32BD">
        <w:rPr>
          <w:rFonts w:ascii="Arial" w:hAnsi="Arial" w:cs="Arial"/>
          <w:lang w:val="en-001"/>
        </w:rPr>
        <w:t> Buch</w:t>
      </w:r>
      <w:r w:rsidRPr="001C32BD">
        <w:rPr>
          <w:rFonts w:ascii="Arial" w:hAnsi="Arial" w:cs="Arial"/>
          <w:lang w:val="en-001"/>
        </w:rPr>
        <w:br/>
      </w:r>
      <w:r w:rsidRPr="001C32BD">
        <w:rPr>
          <w:rFonts w:ascii="Arial" w:hAnsi="Arial" w:cs="Arial"/>
          <w:b/>
          <w:bCs/>
          <w:lang w:val="en-001"/>
        </w:rPr>
        <w:t>libera</w:t>
      </w:r>
      <w:r w:rsidRPr="001C32BD">
        <w:rPr>
          <w:rFonts w:ascii="Arial" w:hAnsi="Arial" w:cs="Arial"/>
          <w:lang w:val="en-001"/>
        </w:rPr>
        <w:t> ledig</w:t>
      </w:r>
      <w:r w:rsidRPr="001C32BD">
        <w:rPr>
          <w:rFonts w:ascii="Arial" w:hAnsi="Arial" w:cs="Arial"/>
          <w:lang w:val="en-001"/>
        </w:rPr>
        <w:br/>
      </w:r>
      <w:r w:rsidRPr="001C32BD">
        <w:rPr>
          <w:rFonts w:ascii="Arial" w:hAnsi="Arial" w:cs="Arial"/>
          <w:b/>
          <w:bCs/>
          <w:lang w:val="en-001"/>
        </w:rPr>
        <w:t>ligatus</w:t>
      </w:r>
      <w:r w:rsidRPr="001C32BD">
        <w:rPr>
          <w:rFonts w:ascii="Arial" w:hAnsi="Arial" w:cs="Arial"/>
          <w:lang w:val="en-001"/>
        </w:rPr>
        <w:t> gebunden</w:t>
      </w:r>
      <w:r w:rsidRPr="001C32BD">
        <w:rPr>
          <w:rFonts w:ascii="Arial" w:hAnsi="Arial" w:cs="Arial"/>
          <w:lang w:val="en-001"/>
        </w:rPr>
        <w:br/>
      </w:r>
      <w:r w:rsidRPr="001C32BD">
        <w:rPr>
          <w:rFonts w:ascii="Arial" w:hAnsi="Arial" w:cs="Arial"/>
          <w:b/>
          <w:bCs/>
          <w:lang w:val="en-001"/>
        </w:rPr>
        <w:t>ludimagister</w:t>
      </w:r>
      <w:r w:rsidRPr="001C32BD">
        <w:rPr>
          <w:rFonts w:ascii="Arial" w:hAnsi="Arial" w:cs="Arial"/>
          <w:lang w:val="en-001"/>
        </w:rPr>
        <w:t> Lehrer</w:t>
      </w:r>
    </w:p>
    <w:p w14:paraId="0F768F36" w14:textId="77777777" w:rsidR="001C32BD" w:rsidRPr="001C32BD" w:rsidRDefault="001C32BD" w:rsidP="001C32BD">
      <w:pPr>
        <w:rPr>
          <w:rFonts w:ascii="Arial" w:hAnsi="Arial" w:cs="Arial"/>
          <w:lang w:val="en-001"/>
        </w:rPr>
      </w:pPr>
      <w:r w:rsidRPr="001C32BD">
        <w:rPr>
          <w:rFonts w:ascii="Arial" w:hAnsi="Arial" w:cs="Arial"/>
          <w:b/>
          <w:bCs/>
          <w:lang w:val="en-001"/>
        </w:rPr>
        <w:t>M</w:t>
      </w:r>
      <w:r w:rsidRPr="001C32BD">
        <w:rPr>
          <w:rFonts w:ascii="Arial" w:hAnsi="Arial" w:cs="Arial"/>
          <w:lang w:val="en-001"/>
        </w:rPr>
        <w:br/>
      </w:r>
      <w:r w:rsidRPr="001C32BD">
        <w:rPr>
          <w:rFonts w:ascii="Arial" w:hAnsi="Arial" w:cs="Arial"/>
          <w:b/>
          <w:bCs/>
          <w:lang w:val="en-001"/>
        </w:rPr>
        <w:t>mane</w:t>
      </w:r>
      <w:r w:rsidRPr="001C32BD">
        <w:rPr>
          <w:rFonts w:ascii="Arial" w:hAnsi="Arial" w:cs="Arial"/>
          <w:lang w:val="en-001"/>
        </w:rPr>
        <w:t> morgens, früh</w:t>
      </w:r>
      <w:r w:rsidRPr="001C32BD">
        <w:rPr>
          <w:rFonts w:ascii="Arial" w:hAnsi="Arial" w:cs="Arial"/>
          <w:lang w:val="en-001"/>
        </w:rPr>
        <w:br/>
      </w:r>
      <w:r w:rsidRPr="001C32BD">
        <w:rPr>
          <w:rFonts w:ascii="Arial" w:hAnsi="Arial" w:cs="Arial"/>
          <w:b/>
          <w:bCs/>
          <w:lang w:val="en-001"/>
        </w:rPr>
        <w:t>maritus/marita</w:t>
      </w:r>
      <w:r w:rsidRPr="001C32BD">
        <w:rPr>
          <w:rFonts w:ascii="Arial" w:hAnsi="Arial" w:cs="Arial"/>
          <w:lang w:val="en-001"/>
        </w:rPr>
        <w:t> Ehemann/Ehefrau</w:t>
      </w:r>
      <w:r w:rsidRPr="001C32BD">
        <w:rPr>
          <w:rFonts w:ascii="Arial" w:hAnsi="Arial" w:cs="Arial"/>
          <w:lang w:val="en-001"/>
        </w:rPr>
        <w:br/>
      </w:r>
      <w:r w:rsidRPr="001C32BD">
        <w:rPr>
          <w:rFonts w:ascii="Arial" w:hAnsi="Arial" w:cs="Arial"/>
          <w:b/>
          <w:bCs/>
          <w:lang w:val="en-001"/>
        </w:rPr>
        <w:t>mater</w:t>
      </w:r>
      <w:r w:rsidRPr="001C32BD">
        <w:rPr>
          <w:rFonts w:ascii="Arial" w:hAnsi="Arial" w:cs="Arial"/>
          <w:lang w:val="en-001"/>
        </w:rPr>
        <w:t> Mutter</w:t>
      </w:r>
      <w:r w:rsidRPr="001C32BD">
        <w:rPr>
          <w:rFonts w:ascii="Arial" w:hAnsi="Arial" w:cs="Arial"/>
          <w:lang w:val="en-001"/>
        </w:rPr>
        <w:br/>
      </w:r>
      <w:r w:rsidRPr="001C32BD">
        <w:rPr>
          <w:rFonts w:ascii="Arial" w:hAnsi="Arial" w:cs="Arial"/>
          <w:b/>
          <w:bCs/>
          <w:lang w:val="en-001"/>
        </w:rPr>
        <w:t>materna</w:t>
      </w:r>
      <w:r w:rsidRPr="001C32BD">
        <w:rPr>
          <w:rFonts w:ascii="Arial" w:hAnsi="Arial" w:cs="Arial"/>
          <w:lang w:val="en-001"/>
        </w:rPr>
        <w:t> Patin</w:t>
      </w:r>
      <w:r w:rsidRPr="001C32BD">
        <w:rPr>
          <w:rFonts w:ascii="Arial" w:hAnsi="Arial" w:cs="Arial"/>
          <w:lang w:val="en-001"/>
        </w:rPr>
        <w:br/>
      </w:r>
      <w:r w:rsidRPr="001C32BD">
        <w:rPr>
          <w:rFonts w:ascii="Arial" w:hAnsi="Arial" w:cs="Arial"/>
          <w:b/>
          <w:bCs/>
          <w:lang w:val="en-001"/>
        </w:rPr>
        <w:t>matrimonium</w:t>
      </w:r>
      <w:r w:rsidRPr="001C32BD">
        <w:rPr>
          <w:rFonts w:ascii="Arial" w:hAnsi="Arial" w:cs="Arial"/>
          <w:lang w:val="en-001"/>
        </w:rPr>
        <w:t> Ehe</w:t>
      </w:r>
      <w:r w:rsidRPr="001C32BD">
        <w:rPr>
          <w:rFonts w:ascii="Arial" w:hAnsi="Arial" w:cs="Arial"/>
          <w:lang w:val="en-001"/>
        </w:rPr>
        <w:br/>
      </w:r>
      <w:r w:rsidRPr="001C32BD">
        <w:rPr>
          <w:rFonts w:ascii="Arial" w:hAnsi="Arial" w:cs="Arial"/>
          <w:b/>
          <w:bCs/>
          <w:lang w:val="en-001"/>
        </w:rPr>
        <w:t>mensis</w:t>
      </w:r>
      <w:r w:rsidRPr="001C32BD">
        <w:rPr>
          <w:rFonts w:ascii="Arial" w:hAnsi="Arial" w:cs="Arial"/>
          <w:lang w:val="en-001"/>
        </w:rPr>
        <w:t> Monat</w:t>
      </w:r>
      <w:r w:rsidRPr="001C32BD">
        <w:rPr>
          <w:rFonts w:ascii="Arial" w:hAnsi="Arial" w:cs="Arial"/>
          <w:lang w:val="en-001"/>
        </w:rPr>
        <w:br/>
      </w:r>
      <w:r w:rsidRPr="001C32BD">
        <w:rPr>
          <w:rFonts w:ascii="Arial" w:hAnsi="Arial" w:cs="Arial"/>
          <w:b/>
          <w:bCs/>
          <w:lang w:val="en-001"/>
        </w:rPr>
        <w:t>mercenarius</w:t>
      </w:r>
      <w:r w:rsidRPr="001C32BD">
        <w:rPr>
          <w:rFonts w:ascii="Arial" w:hAnsi="Arial" w:cs="Arial"/>
          <w:lang w:val="en-001"/>
        </w:rPr>
        <w:t> Tagelöhner</w:t>
      </w:r>
      <w:r w:rsidRPr="001C32BD">
        <w:rPr>
          <w:rFonts w:ascii="Arial" w:hAnsi="Arial" w:cs="Arial"/>
          <w:lang w:val="en-001"/>
        </w:rPr>
        <w:br/>
      </w:r>
      <w:r w:rsidRPr="001C32BD">
        <w:rPr>
          <w:rFonts w:ascii="Arial" w:hAnsi="Arial" w:cs="Arial"/>
          <w:b/>
          <w:bCs/>
          <w:lang w:val="en-001"/>
        </w:rPr>
        <w:t>minimus/minima</w:t>
      </w:r>
      <w:r w:rsidRPr="001C32BD">
        <w:rPr>
          <w:rFonts w:ascii="Arial" w:hAnsi="Arial" w:cs="Arial"/>
          <w:lang w:val="en-001"/>
        </w:rPr>
        <w:t> der Jüngste/die Jüngste</w:t>
      </w:r>
      <w:r w:rsidRPr="001C32BD">
        <w:rPr>
          <w:rFonts w:ascii="Arial" w:hAnsi="Arial" w:cs="Arial"/>
          <w:lang w:val="en-001"/>
        </w:rPr>
        <w:br/>
      </w:r>
      <w:r w:rsidRPr="001C32BD">
        <w:rPr>
          <w:rFonts w:ascii="Arial" w:hAnsi="Arial" w:cs="Arial"/>
          <w:b/>
          <w:bCs/>
          <w:lang w:val="en-001"/>
        </w:rPr>
        <w:t>molitor</w:t>
      </w:r>
      <w:r w:rsidRPr="001C32BD">
        <w:rPr>
          <w:rFonts w:ascii="Arial" w:hAnsi="Arial" w:cs="Arial"/>
          <w:lang w:val="en-001"/>
        </w:rPr>
        <w:t> Müller</w:t>
      </w:r>
      <w:r w:rsidRPr="001C32BD">
        <w:rPr>
          <w:rFonts w:ascii="Arial" w:hAnsi="Arial" w:cs="Arial"/>
          <w:lang w:val="en-001"/>
        </w:rPr>
        <w:br/>
      </w:r>
      <w:r w:rsidRPr="001C32BD">
        <w:rPr>
          <w:rFonts w:ascii="Arial" w:hAnsi="Arial" w:cs="Arial"/>
          <w:b/>
          <w:bCs/>
          <w:lang w:val="en-001"/>
        </w:rPr>
        <w:t>morbus</w:t>
      </w:r>
      <w:r w:rsidRPr="001C32BD">
        <w:rPr>
          <w:rFonts w:ascii="Arial" w:hAnsi="Arial" w:cs="Arial"/>
          <w:lang w:val="en-001"/>
        </w:rPr>
        <w:t> an Krankheit verstorben</w:t>
      </w:r>
      <w:r w:rsidRPr="001C32BD">
        <w:rPr>
          <w:rFonts w:ascii="Arial" w:hAnsi="Arial" w:cs="Arial"/>
          <w:lang w:val="en-001"/>
        </w:rPr>
        <w:br/>
      </w:r>
      <w:r w:rsidRPr="001C32BD">
        <w:rPr>
          <w:rFonts w:ascii="Arial" w:hAnsi="Arial" w:cs="Arial"/>
          <w:b/>
          <w:bCs/>
          <w:lang w:val="en-001"/>
        </w:rPr>
        <w:t>mortalis</w:t>
      </w:r>
      <w:r w:rsidRPr="001C32BD">
        <w:rPr>
          <w:rFonts w:ascii="Arial" w:hAnsi="Arial" w:cs="Arial"/>
          <w:lang w:val="en-001"/>
        </w:rPr>
        <w:t> sterblich</w:t>
      </w:r>
      <w:r w:rsidRPr="001C32BD">
        <w:rPr>
          <w:rFonts w:ascii="Arial" w:hAnsi="Arial" w:cs="Arial"/>
          <w:lang w:val="en-001"/>
        </w:rPr>
        <w:br/>
      </w:r>
      <w:r w:rsidRPr="001C32BD">
        <w:rPr>
          <w:rFonts w:ascii="Arial" w:hAnsi="Arial" w:cs="Arial"/>
          <w:b/>
          <w:bCs/>
          <w:lang w:val="en-001"/>
        </w:rPr>
        <w:t>mortus, mori</w:t>
      </w:r>
      <w:r w:rsidRPr="001C32BD">
        <w:rPr>
          <w:rFonts w:ascii="Arial" w:hAnsi="Arial" w:cs="Arial"/>
          <w:lang w:val="en-001"/>
        </w:rPr>
        <w:t> gestorben</w:t>
      </w:r>
      <w:r w:rsidRPr="001C32BD">
        <w:rPr>
          <w:rFonts w:ascii="Arial" w:hAnsi="Arial" w:cs="Arial"/>
          <w:lang w:val="en-001"/>
        </w:rPr>
        <w:br/>
      </w:r>
      <w:r w:rsidRPr="001C32BD">
        <w:rPr>
          <w:rFonts w:ascii="Arial" w:hAnsi="Arial" w:cs="Arial"/>
          <w:b/>
          <w:bCs/>
          <w:lang w:val="en-001"/>
        </w:rPr>
        <w:t>mortuus</w:t>
      </w:r>
      <w:r w:rsidRPr="001C32BD">
        <w:rPr>
          <w:rFonts w:ascii="Arial" w:hAnsi="Arial" w:cs="Arial"/>
          <w:lang w:val="en-001"/>
        </w:rPr>
        <w:t> tot, Leiche</w:t>
      </w:r>
      <w:r w:rsidRPr="001C32BD">
        <w:rPr>
          <w:rFonts w:ascii="Arial" w:hAnsi="Arial" w:cs="Arial"/>
          <w:lang w:val="en-001"/>
        </w:rPr>
        <w:br/>
      </w:r>
      <w:r w:rsidRPr="001C32BD">
        <w:rPr>
          <w:rFonts w:ascii="Arial" w:hAnsi="Arial" w:cs="Arial"/>
          <w:b/>
          <w:bCs/>
          <w:lang w:val="en-001"/>
        </w:rPr>
        <w:t>munitus/munita</w:t>
      </w:r>
      <w:r w:rsidRPr="001C32BD">
        <w:rPr>
          <w:rFonts w:ascii="Arial" w:hAnsi="Arial" w:cs="Arial"/>
          <w:lang w:val="en-001"/>
        </w:rPr>
        <w:t> versehen</w:t>
      </w:r>
    </w:p>
    <w:p w14:paraId="5260C669" w14:textId="77777777" w:rsidR="001C32BD" w:rsidRPr="001C32BD" w:rsidRDefault="001C32BD" w:rsidP="001C32BD">
      <w:pPr>
        <w:rPr>
          <w:rFonts w:ascii="Arial" w:hAnsi="Arial" w:cs="Arial"/>
          <w:lang w:val="en-001"/>
        </w:rPr>
      </w:pPr>
      <w:r w:rsidRPr="001C32BD">
        <w:rPr>
          <w:rFonts w:ascii="Arial" w:hAnsi="Arial" w:cs="Arial"/>
          <w:b/>
          <w:bCs/>
          <w:lang w:val="en-001"/>
        </w:rPr>
        <w:t>N</w:t>
      </w:r>
      <w:r w:rsidRPr="001C32BD">
        <w:rPr>
          <w:rFonts w:ascii="Arial" w:hAnsi="Arial" w:cs="Arial"/>
          <w:lang w:val="en-001"/>
        </w:rPr>
        <w:br/>
      </w:r>
      <w:r w:rsidRPr="001C32BD">
        <w:rPr>
          <w:rFonts w:ascii="Arial" w:hAnsi="Arial" w:cs="Arial"/>
          <w:b/>
          <w:bCs/>
          <w:lang w:val="en-001"/>
        </w:rPr>
        <w:t>natalis</w:t>
      </w:r>
      <w:r w:rsidRPr="001C32BD">
        <w:rPr>
          <w:rFonts w:ascii="Arial" w:hAnsi="Arial" w:cs="Arial"/>
          <w:lang w:val="en-001"/>
        </w:rPr>
        <w:t> Geburtsort</w:t>
      </w:r>
      <w:r w:rsidRPr="001C32BD">
        <w:rPr>
          <w:rFonts w:ascii="Arial" w:hAnsi="Arial" w:cs="Arial"/>
          <w:lang w:val="en-001"/>
        </w:rPr>
        <w:br/>
      </w:r>
      <w:r w:rsidRPr="001C32BD">
        <w:rPr>
          <w:rFonts w:ascii="Arial" w:hAnsi="Arial" w:cs="Arial"/>
          <w:b/>
          <w:bCs/>
          <w:lang w:val="en-001"/>
        </w:rPr>
        <w:t>natus/nata</w:t>
      </w:r>
      <w:r w:rsidRPr="001C32BD">
        <w:rPr>
          <w:rFonts w:ascii="Arial" w:hAnsi="Arial" w:cs="Arial"/>
          <w:lang w:val="en-001"/>
        </w:rPr>
        <w:t> geboren</w:t>
      </w:r>
      <w:r w:rsidRPr="001C32BD">
        <w:rPr>
          <w:rFonts w:ascii="Arial" w:hAnsi="Arial" w:cs="Arial"/>
          <w:lang w:val="en-001"/>
        </w:rPr>
        <w:br/>
      </w:r>
      <w:r w:rsidRPr="001C32BD">
        <w:rPr>
          <w:rFonts w:ascii="Arial" w:hAnsi="Arial" w:cs="Arial"/>
          <w:b/>
          <w:bCs/>
          <w:lang w:val="en-001"/>
        </w:rPr>
        <w:t>nothus</w:t>
      </w:r>
      <w:r w:rsidRPr="001C32BD">
        <w:rPr>
          <w:rFonts w:ascii="Arial" w:hAnsi="Arial" w:cs="Arial"/>
          <w:lang w:val="en-001"/>
        </w:rPr>
        <w:t> uneheliches Kind</w:t>
      </w:r>
      <w:r w:rsidRPr="001C32BD">
        <w:rPr>
          <w:rFonts w:ascii="Arial" w:hAnsi="Arial" w:cs="Arial"/>
          <w:lang w:val="en-001"/>
        </w:rPr>
        <w:br/>
      </w:r>
      <w:r w:rsidRPr="001C32BD">
        <w:rPr>
          <w:rFonts w:ascii="Arial" w:hAnsi="Arial" w:cs="Arial"/>
          <w:b/>
          <w:bCs/>
          <w:lang w:val="en-001"/>
        </w:rPr>
        <w:t>nunc</w:t>
      </w:r>
      <w:r w:rsidRPr="001C32BD">
        <w:rPr>
          <w:rFonts w:ascii="Arial" w:hAnsi="Arial" w:cs="Arial"/>
          <w:lang w:val="en-001"/>
        </w:rPr>
        <w:t> jetzt</w:t>
      </w:r>
      <w:r w:rsidRPr="001C32BD">
        <w:rPr>
          <w:rFonts w:ascii="Arial" w:hAnsi="Arial" w:cs="Arial"/>
          <w:lang w:val="en-001"/>
        </w:rPr>
        <w:br/>
      </w:r>
      <w:r w:rsidRPr="001C32BD">
        <w:rPr>
          <w:rFonts w:ascii="Arial" w:hAnsi="Arial" w:cs="Arial"/>
          <w:b/>
          <w:bCs/>
          <w:lang w:val="en-001"/>
        </w:rPr>
        <w:t>nupta</w:t>
      </w:r>
      <w:r w:rsidRPr="001C32BD">
        <w:rPr>
          <w:rFonts w:ascii="Arial" w:hAnsi="Arial" w:cs="Arial"/>
          <w:lang w:val="en-001"/>
        </w:rPr>
        <w:t> Braut, junge Frau</w:t>
      </w:r>
      <w:r w:rsidRPr="001C32BD">
        <w:rPr>
          <w:rFonts w:ascii="Arial" w:hAnsi="Arial" w:cs="Arial"/>
          <w:lang w:val="en-001"/>
        </w:rPr>
        <w:br/>
      </w:r>
      <w:r w:rsidRPr="001C32BD">
        <w:rPr>
          <w:rFonts w:ascii="Arial" w:hAnsi="Arial" w:cs="Arial"/>
          <w:b/>
          <w:bCs/>
          <w:lang w:val="en-001"/>
        </w:rPr>
        <w:t>nuptiae</w:t>
      </w:r>
      <w:r w:rsidRPr="001C32BD">
        <w:rPr>
          <w:rFonts w:ascii="Arial" w:hAnsi="Arial" w:cs="Arial"/>
          <w:lang w:val="en-001"/>
        </w:rPr>
        <w:t> Hochzeit</w:t>
      </w:r>
      <w:r w:rsidRPr="001C32BD">
        <w:rPr>
          <w:rFonts w:ascii="Arial" w:hAnsi="Arial" w:cs="Arial"/>
          <w:lang w:val="en-001"/>
        </w:rPr>
        <w:br/>
      </w:r>
      <w:r w:rsidRPr="001C32BD">
        <w:rPr>
          <w:rFonts w:ascii="Arial" w:hAnsi="Arial" w:cs="Arial"/>
          <w:b/>
          <w:bCs/>
          <w:lang w:val="en-001"/>
        </w:rPr>
        <w:t>nutrix</w:t>
      </w:r>
      <w:r w:rsidRPr="001C32BD">
        <w:rPr>
          <w:rFonts w:ascii="Arial" w:hAnsi="Arial" w:cs="Arial"/>
          <w:lang w:val="en-001"/>
        </w:rPr>
        <w:t> Amme</w:t>
      </w:r>
    </w:p>
    <w:p w14:paraId="65A88209" w14:textId="77777777" w:rsidR="001C32BD" w:rsidRPr="001C32BD" w:rsidRDefault="001C32BD" w:rsidP="001C32BD">
      <w:pPr>
        <w:rPr>
          <w:rFonts w:ascii="Arial" w:hAnsi="Arial" w:cs="Arial"/>
          <w:lang w:val="en-001"/>
        </w:rPr>
      </w:pPr>
      <w:r w:rsidRPr="001C32BD">
        <w:rPr>
          <w:rFonts w:ascii="Arial" w:hAnsi="Arial" w:cs="Arial"/>
          <w:b/>
          <w:bCs/>
          <w:lang w:val="en-001"/>
        </w:rPr>
        <w:t>O</w:t>
      </w:r>
      <w:r w:rsidRPr="001C32BD">
        <w:rPr>
          <w:rFonts w:ascii="Arial" w:hAnsi="Arial" w:cs="Arial"/>
          <w:lang w:val="en-001"/>
        </w:rPr>
        <w:br/>
      </w:r>
      <w:r w:rsidRPr="001C32BD">
        <w:rPr>
          <w:rFonts w:ascii="Arial" w:hAnsi="Arial" w:cs="Arial"/>
          <w:b/>
          <w:bCs/>
          <w:lang w:val="en-001"/>
        </w:rPr>
        <w:t>obiit</w:t>
      </w:r>
      <w:r w:rsidRPr="001C32BD">
        <w:rPr>
          <w:rFonts w:ascii="Arial" w:hAnsi="Arial" w:cs="Arial"/>
          <w:lang w:val="en-001"/>
        </w:rPr>
        <w:t> starb</w:t>
      </w:r>
      <w:r w:rsidRPr="001C32BD">
        <w:rPr>
          <w:rFonts w:ascii="Arial" w:hAnsi="Arial" w:cs="Arial"/>
          <w:lang w:val="en-001"/>
        </w:rPr>
        <w:br/>
      </w:r>
      <w:r w:rsidRPr="001C32BD">
        <w:rPr>
          <w:rFonts w:ascii="Arial" w:hAnsi="Arial" w:cs="Arial"/>
          <w:b/>
          <w:bCs/>
          <w:lang w:val="en-001"/>
        </w:rPr>
        <w:t>oiby (omnibus sacramentis)</w:t>
      </w:r>
      <w:r w:rsidRPr="001C32BD">
        <w:rPr>
          <w:rFonts w:ascii="Arial" w:hAnsi="Arial" w:cs="Arial"/>
          <w:lang w:val="en-001"/>
        </w:rPr>
        <w:t> mit allen Sakramenten</w:t>
      </w:r>
      <w:r w:rsidRPr="001C32BD">
        <w:rPr>
          <w:rFonts w:ascii="Arial" w:hAnsi="Arial" w:cs="Arial"/>
          <w:lang w:val="en-001"/>
        </w:rPr>
        <w:br/>
      </w:r>
      <w:r w:rsidRPr="001C32BD">
        <w:rPr>
          <w:rFonts w:ascii="Arial" w:hAnsi="Arial" w:cs="Arial"/>
          <w:b/>
          <w:bCs/>
          <w:lang w:val="en-001"/>
        </w:rPr>
        <w:t>olim</w:t>
      </w:r>
      <w:r w:rsidRPr="001C32BD">
        <w:rPr>
          <w:rFonts w:ascii="Arial" w:hAnsi="Arial" w:cs="Arial"/>
          <w:lang w:val="en-001"/>
        </w:rPr>
        <w:t> einst = verstorben</w:t>
      </w:r>
    </w:p>
    <w:p w14:paraId="0C916F96" w14:textId="77777777" w:rsidR="001C32BD" w:rsidRPr="001C32BD" w:rsidRDefault="001C32BD" w:rsidP="001C32BD">
      <w:pPr>
        <w:rPr>
          <w:rFonts w:ascii="Arial" w:hAnsi="Arial" w:cs="Arial"/>
          <w:lang w:val="en-001"/>
        </w:rPr>
      </w:pPr>
      <w:r w:rsidRPr="001C32BD">
        <w:rPr>
          <w:rFonts w:ascii="Arial" w:hAnsi="Arial" w:cs="Arial"/>
          <w:b/>
          <w:bCs/>
          <w:lang w:val="en-001"/>
        </w:rPr>
        <w:t>P</w:t>
      </w:r>
      <w:r w:rsidRPr="001C32BD">
        <w:rPr>
          <w:rFonts w:ascii="Arial" w:hAnsi="Arial" w:cs="Arial"/>
          <w:lang w:val="en-001"/>
        </w:rPr>
        <w:br/>
      </w:r>
      <w:r w:rsidRPr="001C32BD">
        <w:rPr>
          <w:rFonts w:ascii="Arial" w:hAnsi="Arial" w:cs="Arial"/>
          <w:b/>
          <w:bCs/>
          <w:lang w:val="en-001"/>
        </w:rPr>
        <w:t>pater</w:t>
      </w:r>
      <w:r w:rsidRPr="001C32BD">
        <w:rPr>
          <w:rFonts w:ascii="Arial" w:hAnsi="Arial" w:cs="Arial"/>
          <w:lang w:val="en-001"/>
        </w:rPr>
        <w:t> Vater</w:t>
      </w:r>
      <w:r w:rsidRPr="001C32BD">
        <w:rPr>
          <w:rFonts w:ascii="Arial" w:hAnsi="Arial" w:cs="Arial"/>
          <w:lang w:val="en-001"/>
        </w:rPr>
        <w:br/>
      </w:r>
      <w:r w:rsidRPr="001C32BD">
        <w:rPr>
          <w:rFonts w:ascii="Arial" w:hAnsi="Arial" w:cs="Arial"/>
          <w:b/>
          <w:bCs/>
          <w:lang w:val="en-001"/>
        </w:rPr>
        <w:t>patrini</w:t>
      </w:r>
      <w:r w:rsidRPr="001C32BD">
        <w:rPr>
          <w:rFonts w:ascii="Arial" w:hAnsi="Arial" w:cs="Arial"/>
          <w:lang w:val="en-001"/>
        </w:rPr>
        <w:t> Taufpaten</w:t>
      </w:r>
      <w:r w:rsidRPr="001C32BD">
        <w:rPr>
          <w:rFonts w:ascii="Arial" w:hAnsi="Arial" w:cs="Arial"/>
          <w:lang w:val="en-001"/>
        </w:rPr>
        <w:br/>
      </w:r>
      <w:r w:rsidRPr="001C32BD">
        <w:rPr>
          <w:rFonts w:ascii="Arial" w:hAnsi="Arial" w:cs="Arial"/>
          <w:b/>
          <w:bCs/>
          <w:lang w:val="en-001"/>
        </w:rPr>
        <w:t>patrius/patria</w:t>
      </w:r>
      <w:r w:rsidRPr="001C32BD">
        <w:rPr>
          <w:rFonts w:ascii="Arial" w:hAnsi="Arial" w:cs="Arial"/>
          <w:lang w:val="en-001"/>
        </w:rPr>
        <w:t> Pate/Patin</w:t>
      </w:r>
      <w:r w:rsidRPr="001C32BD">
        <w:rPr>
          <w:rFonts w:ascii="Arial" w:hAnsi="Arial" w:cs="Arial"/>
          <w:lang w:val="en-001"/>
        </w:rPr>
        <w:br/>
      </w:r>
      <w:r w:rsidRPr="001C32BD">
        <w:rPr>
          <w:rFonts w:ascii="Arial" w:hAnsi="Arial" w:cs="Arial"/>
          <w:b/>
          <w:bCs/>
          <w:lang w:val="en-001"/>
        </w:rPr>
        <w:t>pius/pia</w:t>
      </w:r>
      <w:r w:rsidRPr="001C32BD">
        <w:rPr>
          <w:rFonts w:ascii="Arial" w:hAnsi="Arial" w:cs="Arial"/>
          <w:lang w:val="en-001"/>
        </w:rPr>
        <w:t> fromm</w:t>
      </w:r>
      <w:r w:rsidRPr="001C32BD">
        <w:rPr>
          <w:rFonts w:ascii="Arial" w:hAnsi="Arial" w:cs="Arial"/>
          <w:lang w:val="en-001"/>
        </w:rPr>
        <w:br/>
      </w:r>
      <w:r w:rsidRPr="001C32BD">
        <w:rPr>
          <w:rFonts w:ascii="Arial" w:hAnsi="Arial" w:cs="Arial"/>
          <w:b/>
          <w:bCs/>
          <w:lang w:val="en-001"/>
        </w:rPr>
        <w:t>poena</w:t>
      </w:r>
      <w:r w:rsidRPr="001C32BD">
        <w:rPr>
          <w:rFonts w:ascii="Arial" w:hAnsi="Arial" w:cs="Arial"/>
          <w:lang w:val="en-001"/>
        </w:rPr>
        <w:t> Strafe, Rache, Bestrafung, Pein</w:t>
      </w:r>
      <w:r w:rsidRPr="001C32BD">
        <w:rPr>
          <w:rFonts w:ascii="Arial" w:hAnsi="Arial" w:cs="Arial"/>
          <w:lang w:val="en-001"/>
        </w:rPr>
        <w:br/>
      </w:r>
      <w:r w:rsidRPr="001C32BD">
        <w:rPr>
          <w:rFonts w:ascii="Arial" w:hAnsi="Arial" w:cs="Arial"/>
          <w:b/>
          <w:bCs/>
          <w:lang w:val="en-001"/>
        </w:rPr>
        <w:t>posthumus</w:t>
      </w:r>
      <w:r w:rsidRPr="001C32BD">
        <w:rPr>
          <w:rFonts w:ascii="Arial" w:hAnsi="Arial" w:cs="Arial"/>
          <w:lang w:val="en-001"/>
        </w:rPr>
        <w:t> nach dem Tod</w:t>
      </w:r>
      <w:r w:rsidRPr="001C32BD">
        <w:rPr>
          <w:rFonts w:ascii="Arial" w:hAnsi="Arial" w:cs="Arial"/>
          <w:lang w:val="en-001"/>
        </w:rPr>
        <w:br/>
      </w:r>
      <w:r w:rsidRPr="001C32BD">
        <w:rPr>
          <w:rFonts w:ascii="Arial" w:hAnsi="Arial" w:cs="Arial"/>
          <w:b/>
          <w:bCs/>
          <w:lang w:val="en-001"/>
        </w:rPr>
        <w:t>proclamatio</w:t>
      </w:r>
      <w:r w:rsidRPr="001C32BD">
        <w:rPr>
          <w:rFonts w:ascii="Arial" w:hAnsi="Arial" w:cs="Arial"/>
          <w:lang w:val="en-001"/>
        </w:rPr>
        <w:t> Aufgebot</w:t>
      </w:r>
      <w:r w:rsidRPr="001C32BD">
        <w:rPr>
          <w:rFonts w:ascii="Arial" w:hAnsi="Arial" w:cs="Arial"/>
          <w:lang w:val="en-001"/>
        </w:rPr>
        <w:br/>
      </w:r>
      <w:r w:rsidRPr="001C32BD">
        <w:rPr>
          <w:rFonts w:ascii="Arial" w:hAnsi="Arial" w:cs="Arial"/>
          <w:b/>
          <w:bCs/>
          <w:lang w:val="en-001"/>
        </w:rPr>
        <w:t>provisus/provisa</w:t>
      </w:r>
      <w:r w:rsidRPr="001C32BD">
        <w:rPr>
          <w:rFonts w:ascii="Arial" w:hAnsi="Arial" w:cs="Arial"/>
          <w:lang w:val="en-001"/>
        </w:rPr>
        <w:t> mit Sterbesakramenten versorgt</w:t>
      </w:r>
      <w:r w:rsidRPr="001C32BD">
        <w:rPr>
          <w:rFonts w:ascii="Arial" w:hAnsi="Arial" w:cs="Arial"/>
          <w:lang w:val="en-001"/>
        </w:rPr>
        <w:br/>
      </w:r>
      <w:r w:rsidRPr="001C32BD">
        <w:rPr>
          <w:rFonts w:ascii="Arial" w:hAnsi="Arial" w:cs="Arial"/>
          <w:b/>
          <w:bCs/>
          <w:lang w:val="en-001"/>
        </w:rPr>
        <w:t>puer/puella</w:t>
      </w:r>
      <w:r w:rsidRPr="001C32BD">
        <w:rPr>
          <w:rFonts w:ascii="Arial" w:hAnsi="Arial" w:cs="Arial"/>
          <w:lang w:val="en-001"/>
        </w:rPr>
        <w:t> Junge/Mädchen</w:t>
      </w:r>
      <w:r w:rsidRPr="001C32BD">
        <w:rPr>
          <w:rFonts w:ascii="Arial" w:hAnsi="Arial" w:cs="Arial"/>
          <w:lang w:val="en-001"/>
        </w:rPr>
        <w:br/>
      </w:r>
      <w:r w:rsidRPr="001C32BD">
        <w:rPr>
          <w:rFonts w:ascii="Arial" w:hAnsi="Arial" w:cs="Arial"/>
          <w:b/>
          <w:bCs/>
          <w:lang w:val="en-001"/>
        </w:rPr>
        <w:t>pudica</w:t>
      </w:r>
      <w:r w:rsidRPr="001C32BD">
        <w:rPr>
          <w:rFonts w:ascii="Arial" w:hAnsi="Arial" w:cs="Arial"/>
          <w:lang w:val="en-001"/>
        </w:rPr>
        <w:t> sittsam</w:t>
      </w:r>
    </w:p>
    <w:p w14:paraId="42727893" w14:textId="77777777" w:rsidR="001C32BD" w:rsidRPr="001C32BD" w:rsidRDefault="001C32BD" w:rsidP="001C32BD">
      <w:pPr>
        <w:rPr>
          <w:rFonts w:ascii="Arial" w:hAnsi="Arial" w:cs="Arial"/>
          <w:lang w:val="en-001"/>
        </w:rPr>
      </w:pPr>
      <w:r w:rsidRPr="001C32BD">
        <w:rPr>
          <w:rFonts w:ascii="Arial" w:hAnsi="Arial" w:cs="Arial"/>
          <w:b/>
          <w:bCs/>
          <w:lang w:val="en-001"/>
        </w:rPr>
        <w:t>R</w:t>
      </w:r>
      <w:r w:rsidRPr="001C32BD">
        <w:rPr>
          <w:rFonts w:ascii="Arial" w:hAnsi="Arial" w:cs="Arial"/>
          <w:lang w:val="en-001"/>
        </w:rPr>
        <w:br/>
      </w:r>
      <w:r w:rsidRPr="001C32BD">
        <w:rPr>
          <w:rFonts w:ascii="Arial" w:hAnsi="Arial" w:cs="Arial"/>
          <w:b/>
          <w:bCs/>
          <w:lang w:val="en-001"/>
        </w:rPr>
        <w:t>relictus/relicta</w:t>
      </w:r>
      <w:r w:rsidRPr="001C32BD">
        <w:rPr>
          <w:rFonts w:ascii="Arial" w:hAnsi="Arial" w:cs="Arial"/>
          <w:lang w:val="en-001"/>
        </w:rPr>
        <w:t> Hinterlassener/Hinterlassene</w:t>
      </w:r>
      <w:r w:rsidRPr="001C32BD">
        <w:rPr>
          <w:rFonts w:ascii="Arial" w:hAnsi="Arial" w:cs="Arial"/>
          <w:lang w:val="en-001"/>
        </w:rPr>
        <w:br/>
      </w:r>
      <w:r w:rsidRPr="001C32BD">
        <w:rPr>
          <w:rFonts w:ascii="Arial" w:hAnsi="Arial" w:cs="Arial"/>
          <w:b/>
          <w:bCs/>
          <w:lang w:val="en-001"/>
        </w:rPr>
        <w:t>renatus/renata</w:t>
      </w:r>
      <w:r w:rsidRPr="001C32BD">
        <w:rPr>
          <w:rFonts w:ascii="Arial" w:hAnsi="Arial" w:cs="Arial"/>
          <w:lang w:val="en-001"/>
        </w:rPr>
        <w:t> getauft</w:t>
      </w:r>
      <w:r w:rsidRPr="001C32BD">
        <w:rPr>
          <w:rFonts w:ascii="Arial" w:hAnsi="Arial" w:cs="Arial"/>
          <w:lang w:val="en-001"/>
        </w:rPr>
        <w:br/>
      </w:r>
      <w:r w:rsidRPr="001C32BD">
        <w:rPr>
          <w:rFonts w:ascii="Arial" w:hAnsi="Arial" w:cs="Arial"/>
          <w:b/>
          <w:bCs/>
          <w:lang w:val="en-001"/>
        </w:rPr>
        <w:lastRenderedPageBreak/>
        <w:t>requiem</w:t>
      </w:r>
      <w:r w:rsidRPr="001C32BD">
        <w:rPr>
          <w:rFonts w:ascii="Arial" w:hAnsi="Arial" w:cs="Arial"/>
          <w:lang w:val="en-001"/>
        </w:rPr>
        <w:t> Totengedächtnis</w:t>
      </w:r>
      <w:r w:rsidRPr="001C32BD">
        <w:rPr>
          <w:rFonts w:ascii="Arial" w:hAnsi="Arial" w:cs="Arial"/>
          <w:lang w:val="en-001"/>
        </w:rPr>
        <w:br/>
      </w:r>
      <w:r w:rsidRPr="001C32BD">
        <w:rPr>
          <w:rFonts w:ascii="Arial" w:hAnsi="Arial" w:cs="Arial"/>
          <w:b/>
          <w:bCs/>
          <w:lang w:val="en-001"/>
        </w:rPr>
        <w:t>requies</w:t>
      </w:r>
      <w:r w:rsidRPr="001C32BD">
        <w:rPr>
          <w:rFonts w:ascii="Arial" w:hAnsi="Arial" w:cs="Arial"/>
          <w:lang w:val="en-001"/>
        </w:rPr>
        <w:t> Totenruhe</w:t>
      </w:r>
      <w:r w:rsidRPr="001C32BD">
        <w:rPr>
          <w:rFonts w:ascii="Arial" w:hAnsi="Arial" w:cs="Arial"/>
          <w:lang w:val="en-001"/>
        </w:rPr>
        <w:br/>
      </w:r>
      <w:r w:rsidRPr="001C32BD">
        <w:rPr>
          <w:rFonts w:ascii="Arial" w:hAnsi="Arial" w:cs="Arial"/>
          <w:b/>
          <w:bCs/>
          <w:lang w:val="en-001"/>
        </w:rPr>
        <w:t>rite munitus/munita</w:t>
      </w:r>
      <w:r w:rsidRPr="001C32BD">
        <w:rPr>
          <w:rFonts w:ascii="Arial" w:hAnsi="Arial" w:cs="Arial"/>
          <w:lang w:val="en-001"/>
        </w:rPr>
        <w:t> mit (kirchlichen) Riten versorgt</w:t>
      </w:r>
      <w:r w:rsidRPr="001C32BD">
        <w:rPr>
          <w:rFonts w:ascii="Arial" w:hAnsi="Arial" w:cs="Arial"/>
          <w:lang w:val="en-001"/>
        </w:rPr>
        <w:br/>
      </w:r>
      <w:r w:rsidRPr="001C32BD">
        <w:rPr>
          <w:rFonts w:ascii="Arial" w:hAnsi="Arial" w:cs="Arial"/>
          <w:b/>
          <w:bCs/>
          <w:lang w:val="en-001"/>
        </w:rPr>
        <w:t>rusticus</w:t>
      </w:r>
      <w:r w:rsidRPr="001C32BD">
        <w:rPr>
          <w:rFonts w:ascii="Arial" w:hAnsi="Arial" w:cs="Arial"/>
          <w:lang w:val="en-001"/>
        </w:rPr>
        <w:t> Bauer</w:t>
      </w:r>
    </w:p>
    <w:p w14:paraId="3C888A40" w14:textId="77777777" w:rsidR="001C32BD" w:rsidRPr="001C32BD" w:rsidRDefault="001C32BD" w:rsidP="001C32BD">
      <w:pPr>
        <w:rPr>
          <w:rFonts w:ascii="Arial" w:hAnsi="Arial" w:cs="Arial"/>
          <w:lang w:val="en-001"/>
        </w:rPr>
      </w:pPr>
      <w:r w:rsidRPr="001C32BD">
        <w:rPr>
          <w:rFonts w:ascii="Arial" w:hAnsi="Arial" w:cs="Arial"/>
          <w:b/>
          <w:bCs/>
          <w:lang w:val="en-001"/>
        </w:rPr>
        <w:t>S</w:t>
      </w:r>
      <w:r w:rsidRPr="001C32BD">
        <w:rPr>
          <w:rFonts w:ascii="Arial" w:hAnsi="Arial" w:cs="Arial"/>
          <w:lang w:val="en-001"/>
        </w:rPr>
        <w:br/>
      </w:r>
      <w:r w:rsidRPr="001C32BD">
        <w:rPr>
          <w:rFonts w:ascii="Arial" w:hAnsi="Arial" w:cs="Arial"/>
          <w:b/>
          <w:bCs/>
          <w:lang w:val="en-001"/>
        </w:rPr>
        <w:t>senex</w:t>
      </w:r>
      <w:r w:rsidRPr="001C32BD">
        <w:rPr>
          <w:rFonts w:ascii="Arial" w:hAnsi="Arial" w:cs="Arial"/>
          <w:lang w:val="en-001"/>
        </w:rPr>
        <w:t> Greis</w:t>
      </w:r>
      <w:r w:rsidRPr="001C32BD">
        <w:rPr>
          <w:rFonts w:ascii="Arial" w:hAnsi="Arial" w:cs="Arial"/>
          <w:lang w:val="en-001"/>
        </w:rPr>
        <w:br/>
      </w:r>
      <w:r w:rsidRPr="001C32BD">
        <w:rPr>
          <w:rFonts w:ascii="Arial" w:hAnsi="Arial" w:cs="Arial"/>
          <w:b/>
          <w:bCs/>
          <w:lang w:val="en-001"/>
        </w:rPr>
        <w:t>sepultura</w:t>
      </w:r>
      <w:r w:rsidRPr="001C32BD">
        <w:rPr>
          <w:rFonts w:ascii="Arial" w:hAnsi="Arial" w:cs="Arial"/>
          <w:lang w:val="en-001"/>
        </w:rPr>
        <w:t> Begräbnis</w:t>
      </w:r>
      <w:r w:rsidRPr="001C32BD">
        <w:rPr>
          <w:rFonts w:ascii="Arial" w:hAnsi="Arial" w:cs="Arial"/>
          <w:lang w:val="en-001"/>
        </w:rPr>
        <w:br/>
      </w:r>
      <w:r w:rsidRPr="001C32BD">
        <w:rPr>
          <w:rFonts w:ascii="Arial" w:hAnsi="Arial" w:cs="Arial"/>
          <w:b/>
          <w:bCs/>
          <w:lang w:val="en-001"/>
        </w:rPr>
        <w:t>sepultus/sepulta</w:t>
      </w:r>
      <w:r w:rsidRPr="001C32BD">
        <w:rPr>
          <w:rFonts w:ascii="Arial" w:hAnsi="Arial" w:cs="Arial"/>
          <w:lang w:val="en-001"/>
        </w:rPr>
        <w:t> beerdigt</w:t>
      </w:r>
      <w:r w:rsidRPr="001C32BD">
        <w:rPr>
          <w:rFonts w:ascii="Arial" w:hAnsi="Arial" w:cs="Arial"/>
          <w:lang w:val="en-001"/>
        </w:rPr>
        <w:br/>
      </w:r>
      <w:r w:rsidRPr="001C32BD">
        <w:rPr>
          <w:rFonts w:ascii="Arial" w:hAnsi="Arial" w:cs="Arial"/>
          <w:b/>
          <w:bCs/>
          <w:lang w:val="en-001"/>
        </w:rPr>
        <w:t>sermo/sermon</w:t>
      </w:r>
      <w:r w:rsidRPr="001C32BD">
        <w:rPr>
          <w:rFonts w:ascii="Arial" w:hAnsi="Arial" w:cs="Arial"/>
          <w:lang w:val="en-001"/>
        </w:rPr>
        <w:t> Rede, Leichenpredigt</w:t>
      </w:r>
      <w:r w:rsidRPr="001C32BD">
        <w:rPr>
          <w:rFonts w:ascii="Arial" w:hAnsi="Arial" w:cs="Arial"/>
          <w:lang w:val="en-001"/>
        </w:rPr>
        <w:br/>
      </w:r>
      <w:r w:rsidRPr="001C32BD">
        <w:rPr>
          <w:rFonts w:ascii="Arial" w:hAnsi="Arial" w:cs="Arial"/>
          <w:b/>
          <w:bCs/>
          <w:lang w:val="en-001"/>
        </w:rPr>
        <w:t>solitus</w:t>
      </w:r>
      <w:r w:rsidRPr="001C32BD">
        <w:rPr>
          <w:rFonts w:ascii="Arial" w:hAnsi="Arial" w:cs="Arial"/>
          <w:lang w:val="en-001"/>
        </w:rPr>
        <w:t> gewöhnlich, üblich</w:t>
      </w:r>
      <w:r w:rsidRPr="001C32BD">
        <w:rPr>
          <w:rFonts w:ascii="Arial" w:hAnsi="Arial" w:cs="Arial"/>
          <w:lang w:val="en-001"/>
        </w:rPr>
        <w:br/>
      </w:r>
      <w:r w:rsidRPr="001C32BD">
        <w:rPr>
          <w:rFonts w:ascii="Arial" w:hAnsi="Arial" w:cs="Arial"/>
          <w:b/>
          <w:bCs/>
          <w:lang w:val="en-001"/>
        </w:rPr>
        <w:t>solutus/soluta</w:t>
      </w:r>
      <w:r w:rsidRPr="001C32BD">
        <w:rPr>
          <w:rFonts w:ascii="Arial" w:hAnsi="Arial" w:cs="Arial"/>
          <w:lang w:val="en-001"/>
        </w:rPr>
        <w:t> ledig</w:t>
      </w:r>
      <w:r w:rsidRPr="001C32BD">
        <w:rPr>
          <w:rFonts w:ascii="Arial" w:hAnsi="Arial" w:cs="Arial"/>
          <w:lang w:val="en-001"/>
        </w:rPr>
        <w:br/>
      </w:r>
      <w:r w:rsidRPr="001C32BD">
        <w:rPr>
          <w:rFonts w:ascii="Arial" w:hAnsi="Arial" w:cs="Arial"/>
          <w:b/>
          <w:bCs/>
          <w:lang w:val="en-001"/>
        </w:rPr>
        <w:t>sponsalia</w:t>
      </w:r>
      <w:r w:rsidRPr="001C32BD">
        <w:rPr>
          <w:rFonts w:ascii="Arial" w:hAnsi="Arial" w:cs="Arial"/>
          <w:lang w:val="en-001"/>
        </w:rPr>
        <w:t> Mitgift</w:t>
      </w:r>
      <w:r w:rsidRPr="001C32BD">
        <w:rPr>
          <w:rFonts w:ascii="Arial" w:hAnsi="Arial" w:cs="Arial"/>
          <w:lang w:val="en-001"/>
        </w:rPr>
        <w:br/>
      </w:r>
      <w:r w:rsidRPr="001C32BD">
        <w:rPr>
          <w:rFonts w:ascii="Arial" w:hAnsi="Arial" w:cs="Arial"/>
          <w:b/>
          <w:bCs/>
          <w:lang w:val="en-001"/>
        </w:rPr>
        <w:t>sponsus/sponsa</w:t>
      </w:r>
      <w:r w:rsidRPr="001C32BD">
        <w:rPr>
          <w:rFonts w:ascii="Arial" w:hAnsi="Arial" w:cs="Arial"/>
          <w:lang w:val="en-001"/>
        </w:rPr>
        <w:t> Bräutigam/Braut</w:t>
      </w:r>
      <w:r w:rsidRPr="001C32BD">
        <w:rPr>
          <w:rFonts w:ascii="Arial" w:hAnsi="Arial" w:cs="Arial"/>
          <w:lang w:val="en-001"/>
        </w:rPr>
        <w:br/>
      </w:r>
      <w:r w:rsidRPr="001C32BD">
        <w:rPr>
          <w:rFonts w:ascii="Arial" w:hAnsi="Arial" w:cs="Arial"/>
          <w:b/>
          <w:bCs/>
          <w:lang w:val="en-001"/>
        </w:rPr>
        <w:t>spurius/spuria</w:t>
      </w:r>
      <w:r w:rsidRPr="001C32BD">
        <w:rPr>
          <w:rFonts w:ascii="Arial" w:hAnsi="Arial" w:cs="Arial"/>
          <w:lang w:val="en-001"/>
        </w:rPr>
        <w:t> unehelicher Sohn/Tochter</w:t>
      </w:r>
    </w:p>
    <w:p w14:paraId="5D2C93D6" w14:textId="77777777" w:rsidR="001C32BD" w:rsidRPr="001C32BD" w:rsidRDefault="001C32BD" w:rsidP="001C32BD">
      <w:pPr>
        <w:rPr>
          <w:rFonts w:ascii="Arial" w:hAnsi="Arial" w:cs="Arial"/>
          <w:lang w:val="en-001"/>
        </w:rPr>
      </w:pPr>
      <w:r w:rsidRPr="001C32BD">
        <w:rPr>
          <w:rFonts w:ascii="Arial" w:hAnsi="Arial" w:cs="Arial"/>
          <w:b/>
          <w:bCs/>
          <w:lang w:val="en-001"/>
        </w:rPr>
        <w:t>T</w:t>
      </w:r>
      <w:r w:rsidRPr="001C32BD">
        <w:rPr>
          <w:rFonts w:ascii="Arial" w:hAnsi="Arial" w:cs="Arial"/>
          <w:lang w:val="en-001"/>
        </w:rPr>
        <w:br/>
      </w:r>
      <w:r w:rsidRPr="001C32BD">
        <w:rPr>
          <w:rFonts w:ascii="Arial" w:hAnsi="Arial" w:cs="Arial"/>
          <w:b/>
          <w:bCs/>
          <w:lang w:val="en-001"/>
        </w:rPr>
        <w:t>testes</w:t>
      </w:r>
      <w:r w:rsidRPr="001C32BD">
        <w:rPr>
          <w:rFonts w:ascii="Arial" w:hAnsi="Arial" w:cs="Arial"/>
          <w:lang w:val="en-001"/>
        </w:rPr>
        <w:t> Trauzeugen</w:t>
      </w:r>
      <w:r w:rsidRPr="001C32BD">
        <w:rPr>
          <w:rFonts w:ascii="Arial" w:hAnsi="Arial" w:cs="Arial"/>
          <w:lang w:val="en-001"/>
        </w:rPr>
        <w:br/>
      </w:r>
      <w:r w:rsidRPr="001C32BD">
        <w:rPr>
          <w:rFonts w:ascii="Arial" w:hAnsi="Arial" w:cs="Arial"/>
          <w:b/>
          <w:bCs/>
          <w:lang w:val="en-001"/>
        </w:rPr>
        <w:t>testis</w:t>
      </w:r>
      <w:r w:rsidRPr="001C32BD">
        <w:rPr>
          <w:rFonts w:ascii="Arial" w:hAnsi="Arial" w:cs="Arial"/>
          <w:lang w:val="en-001"/>
        </w:rPr>
        <w:t> Zeugnis</w:t>
      </w:r>
      <w:r w:rsidRPr="001C32BD">
        <w:rPr>
          <w:rFonts w:ascii="Arial" w:hAnsi="Arial" w:cs="Arial"/>
          <w:lang w:val="en-001"/>
        </w:rPr>
        <w:br/>
      </w:r>
      <w:r w:rsidRPr="001C32BD">
        <w:rPr>
          <w:rFonts w:ascii="Arial" w:hAnsi="Arial" w:cs="Arial"/>
          <w:b/>
          <w:bCs/>
          <w:lang w:val="en-001"/>
        </w:rPr>
        <w:t>textor</w:t>
      </w:r>
      <w:r w:rsidRPr="001C32BD">
        <w:rPr>
          <w:rFonts w:ascii="Arial" w:hAnsi="Arial" w:cs="Arial"/>
          <w:lang w:val="en-001"/>
        </w:rPr>
        <w:t> Weber</w:t>
      </w:r>
      <w:r w:rsidRPr="001C32BD">
        <w:rPr>
          <w:rFonts w:ascii="Arial" w:hAnsi="Arial" w:cs="Arial"/>
          <w:lang w:val="en-001"/>
        </w:rPr>
        <w:br/>
      </w:r>
      <w:r w:rsidRPr="001C32BD">
        <w:rPr>
          <w:rFonts w:ascii="Arial" w:hAnsi="Arial" w:cs="Arial"/>
          <w:b/>
          <w:bCs/>
          <w:lang w:val="en-001"/>
        </w:rPr>
        <w:t>toxitus</w:t>
      </w:r>
      <w:r w:rsidRPr="001C32BD">
        <w:rPr>
          <w:rFonts w:ascii="Arial" w:hAnsi="Arial" w:cs="Arial"/>
          <w:lang w:val="en-001"/>
        </w:rPr>
        <w:t> vergiftet</w:t>
      </w:r>
      <w:r w:rsidRPr="001C32BD">
        <w:rPr>
          <w:rFonts w:ascii="Arial" w:hAnsi="Arial" w:cs="Arial"/>
          <w:lang w:val="en-001"/>
        </w:rPr>
        <w:br/>
      </w:r>
      <w:r w:rsidRPr="001C32BD">
        <w:rPr>
          <w:rFonts w:ascii="Arial" w:hAnsi="Arial" w:cs="Arial"/>
          <w:b/>
          <w:bCs/>
          <w:lang w:val="en-001"/>
        </w:rPr>
        <w:t>tumulatus/tumulata</w:t>
      </w:r>
      <w:r w:rsidRPr="001C32BD">
        <w:rPr>
          <w:rFonts w:ascii="Arial" w:hAnsi="Arial" w:cs="Arial"/>
          <w:lang w:val="en-001"/>
        </w:rPr>
        <w:t> begraben</w:t>
      </w:r>
    </w:p>
    <w:p w14:paraId="123069BD" w14:textId="77777777" w:rsidR="001C32BD" w:rsidRPr="001C32BD" w:rsidRDefault="001C32BD" w:rsidP="001C32BD">
      <w:pPr>
        <w:rPr>
          <w:rFonts w:ascii="Arial" w:hAnsi="Arial" w:cs="Arial"/>
          <w:lang w:val="en-001"/>
        </w:rPr>
      </w:pPr>
      <w:r w:rsidRPr="001C32BD">
        <w:rPr>
          <w:rFonts w:ascii="Arial" w:hAnsi="Arial" w:cs="Arial"/>
          <w:b/>
          <w:bCs/>
          <w:lang w:val="en-001"/>
        </w:rPr>
        <w:t>U</w:t>
      </w:r>
      <w:r w:rsidRPr="001C32BD">
        <w:rPr>
          <w:rFonts w:ascii="Arial" w:hAnsi="Arial" w:cs="Arial"/>
          <w:lang w:val="en-001"/>
        </w:rPr>
        <w:br/>
      </w:r>
      <w:r w:rsidRPr="001C32BD">
        <w:rPr>
          <w:rFonts w:ascii="Arial" w:hAnsi="Arial" w:cs="Arial"/>
          <w:b/>
          <w:bCs/>
          <w:lang w:val="en-001"/>
        </w:rPr>
        <w:t>ux. (uxor)</w:t>
      </w:r>
      <w:r w:rsidRPr="001C32BD">
        <w:rPr>
          <w:rFonts w:ascii="Arial" w:hAnsi="Arial" w:cs="Arial"/>
          <w:lang w:val="en-001"/>
        </w:rPr>
        <w:t> Ehefrau</w:t>
      </w:r>
    </w:p>
    <w:p w14:paraId="665527D6" w14:textId="77777777" w:rsidR="001C32BD" w:rsidRPr="001C32BD" w:rsidRDefault="001C32BD" w:rsidP="001C32BD">
      <w:pPr>
        <w:rPr>
          <w:rFonts w:ascii="Arial" w:hAnsi="Arial" w:cs="Arial"/>
          <w:lang w:val="en-001"/>
        </w:rPr>
      </w:pPr>
      <w:r w:rsidRPr="001C32BD">
        <w:rPr>
          <w:rFonts w:ascii="Arial" w:hAnsi="Arial" w:cs="Arial"/>
          <w:b/>
          <w:bCs/>
          <w:lang w:val="en-001"/>
        </w:rPr>
        <w:t>V</w:t>
      </w:r>
      <w:r w:rsidRPr="001C32BD">
        <w:rPr>
          <w:rFonts w:ascii="Arial" w:hAnsi="Arial" w:cs="Arial"/>
          <w:lang w:val="en-001"/>
        </w:rPr>
        <w:br/>
      </w:r>
      <w:r w:rsidRPr="001C32BD">
        <w:rPr>
          <w:rFonts w:ascii="Arial" w:hAnsi="Arial" w:cs="Arial"/>
          <w:b/>
          <w:bCs/>
          <w:lang w:val="en-001"/>
        </w:rPr>
        <w:t>viduus/vidua</w:t>
      </w:r>
      <w:r w:rsidRPr="001C32BD">
        <w:rPr>
          <w:rFonts w:ascii="Arial" w:hAnsi="Arial" w:cs="Arial"/>
          <w:lang w:val="en-001"/>
        </w:rPr>
        <w:t> Witwer/Witwe</w:t>
      </w:r>
      <w:r w:rsidRPr="001C32BD">
        <w:rPr>
          <w:rFonts w:ascii="Arial" w:hAnsi="Arial" w:cs="Arial"/>
          <w:lang w:val="en-001"/>
        </w:rPr>
        <w:br/>
      </w:r>
      <w:r w:rsidRPr="001C32BD">
        <w:rPr>
          <w:rFonts w:ascii="Arial" w:hAnsi="Arial" w:cs="Arial"/>
          <w:b/>
          <w:bCs/>
          <w:lang w:val="en-001"/>
        </w:rPr>
        <w:t>virgoa</w:t>
      </w:r>
      <w:r w:rsidRPr="001C32BD">
        <w:rPr>
          <w:rFonts w:ascii="Arial" w:hAnsi="Arial" w:cs="Arial"/>
          <w:lang w:val="en-001"/>
        </w:rPr>
        <w:t> Jungfrau</w:t>
      </w:r>
      <w:r w:rsidRPr="001C32BD">
        <w:rPr>
          <w:rFonts w:ascii="Arial" w:hAnsi="Arial" w:cs="Arial"/>
          <w:lang w:val="en-001"/>
        </w:rPr>
        <w:br/>
      </w:r>
      <w:r w:rsidRPr="001C32BD">
        <w:rPr>
          <w:rFonts w:ascii="Arial" w:hAnsi="Arial" w:cs="Arial"/>
          <w:b/>
          <w:bCs/>
          <w:lang w:val="en-001"/>
        </w:rPr>
        <w:t>violatia</w:t>
      </w:r>
      <w:r w:rsidRPr="001C32BD">
        <w:rPr>
          <w:rFonts w:ascii="Arial" w:hAnsi="Arial" w:cs="Arial"/>
          <w:lang w:val="en-001"/>
        </w:rPr>
        <w:t> Entehrung</w:t>
      </w:r>
      <w:r w:rsidRPr="001C32BD">
        <w:rPr>
          <w:rFonts w:ascii="Arial" w:hAnsi="Arial" w:cs="Arial"/>
          <w:lang w:val="en-001"/>
        </w:rPr>
        <w:br/>
      </w:r>
      <w:r w:rsidRPr="001C32BD">
        <w:rPr>
          <w:rFonts w:ascii="Arial" w:hAnsi="Arial" w:cs="Arial"/>
          <w:b/>
          <w:bCs/>
          <w:lang w:val="en-001"/>
        </w:rPr>
        <w:t>vita</w:t>
      </w:r>
      <w:r w:rsidRPr="001C32BD">
        <w:rPr>
          <w:rFonts w:ascii="Arial" w:hAnsi="Arial" w:cs="Arial"/>
          <w:lang w:val="en-001"/>
        </w:rPr>
        <w:t> das Leben</w:t>
      </w:r>
      <w:r w:rsidRPr="001C32BD">
        <w:rPr>
          <w:rFonts w:ascii="Arial" w:hAnsi="Arial" w:cs="Arial"/>
          <w:lang w:val="en-001"/>
        </w:rPr>
        <w:br/>
      </w:r>
      <w:r w:rsidRPr="001C32BD">
        <w:rPr>
          <w:rFonts w:ascii="Arial" w:hAnsi="Arial" w:cs="Arial"/>
          <w:b/>
          <w:bCs/>
          <w:lang w:val="en-001"/>
        </w:rPr>
        <w:t>vulgo</w:t>
      </w:r>
      <w:r w:rsidRPr="001C32BD">
        <w:rPr>
          <w:rFonts w:ascii="Arial" w:hAnsi="Arial" w:cs="Arial"/>
          <w:lang w:val="en-001"/>
        </w:rPr>
        <w:t> genannt</w:t>
      </w:r>
    </w:p>
    <w:p w14:paraId="6BE63513" w14:textId="77777777" w:rsidR="001C32BD" w:rsidRPr="001C32BD" w:rsidRDefault="001C32BD" w:rsidP="001C32BD">
      <w:pPr>
        <w:rPr>
          <w:rFonts w:ascii="Arial" w:hAnsi="Arial" w:cs="Arial"/>
          <w:b/>
          <w:bCs/>
          <w:lang w:val="en-001"/>
        </w:rPr>
      </w:pPr>
      <w:r w:rsidRPr="001C32BD">
        <w:rPr>
          <w:rFonts w:ascii="Arial" w:hAnsi="Arial" w:cs="Arial"/>
          <w:b/>
          <w:bCs/>
          <w:lang w:val="en-001"/>
        </w:rPr>
        <w:t>Schreibweise der Monate</w:t>
      </w:r>
    </w:p>
    <w:p w14:paraId="798F0F29" w14:textId="77777777" w:rsidR="001C32BD" w:rsidRPr="001C32BD" w:rsidRDefault="001C32BD" w:rsidP="001C32BD">
      <w:pPr>
        <w:rPr>
          <w:rFonts w:ascii="Arial" w:hAnsi="Arial" w:cs="Arial"/>
          <w:lang w:val="en-001"/>
        </w:rPr>
      </w:pPr>
      <w:r w:rsidRPr="001C32BD">
        <w:rPr>
          <w:rFonts w:ascii="Arial" w:hAnsi="Arial" w:cs="Arial"/>
          <w:b/>
          <w:bCs/>
          <w:lang w:val="en-001"/>
        </w:rPr>
        <w:t>7ber, 7bris</w:t>
      </w:r>
      <w:r w:rsidRPr="001C32BD">
        <w:rPr>
          <w:rFonts w:ascii="Arial" w:hAnsi="Arial" w:cs="Arial"/>
          <w:lang w:val="en-001"/>
        </w:rPr>
        <w:t> September</w:t>
      </w:r>
      <w:r w:rsidRPr="001C32BD">
        <w:rPr>
          <w:rFonts w:ascii="Arial" w:hAnsi="Arial" w:cs="Arial"/>
          <w:lang w:val="en-001"/>
        </w:rPr>
        <w:br/>
      </w:r>
      <w:r w:rsidRPr="001C32BD">
        <w:rPr>
          <w:rFonts w:ascii="Arial" w:hAnsi="Arial" w:cs="Arial"/>
          <w:b/>
          <w:bCs/>
          <w:lang w:val="en-001"/>
        </w:rPr>
        <w:t>8ber, 8bris</w:t>
      </w:r>
      <w:r w:rsidRPr="001C32BD">
        <w:rPr>
          <w:rFonts w:ascii="Arial" w:hAnsi="Arial" w:cs="Arial"/>
          <w:lang w:val="en-001"/>
        </w:rPr>
        <w:t> Oktober</w:t>
      </w:r>
      <w:r w:rsidRPr="001C32BD">
        <w:rPr>
          <w:rFonts w:ascii="Arial" w:hAnsi="Arial" w:cs="Arial"/>
          <w:lang w:val="en-001"/>
        </w:rPr>
        <w:br/>
      </w:r>
      <w:r w:rsidRPr="001C32BD">
        <w:rPr>
          <w:rFonts w:ascii="Arial" w:hAnsi="Arial" w:cs="Arial"/>
          <w:b/>
          <w:bCs/>
          <w:lang w:val="en-001"/>
        </w:rPr>
        <w:t>9ber, 9bris</w:t>
      </w:r>
      <w:r w:rsidRPr="001C32BD">
        <w:rPr>
          <w:rFonts w:ascii="Arial" w:hAnsi="Arial" w:cs="Arial"/>
          <w:lang w:val="en-001"/>
        </w:rPr>
        <w:t> November</w:t>
      </w:r>
      <w:r w:rsidRPr="001C32BD">
        <w:rPr>
          <w:rFonts w:ascii="Arial" w:hAnsi="Arial" w:cs="Arial"/>
          <w:lang w:val="en-001"/>
        </w:rPr>
        <w:br/>
      </w:r>
      <w:r w:rsidRPr="001C32BD">
        <w:rPr>
          <w:rFonts w:ascii="Arial" w:hAnsi="Arial" w:cs="Arial"/>
          <w:b/>
          <w:bCs/>
          <w:lang w:val="en-001"/>
        </w:rPr>
        <w:t>10ber, 10bris</w:t>
      </w:r>
      <w:r w:rsidRPr="001C32BD">
        <w:rPr>
          <w:rFonts w:ascii="Arial" w:hAnsi="Arial" w:cs="Arial"/>
          <w:lang w:val="en-001"/>
        </w:rPr>
        <w:t> Dezember</w:t>
      </w:r>
      <w:r w:rsidRPr="001C32BD">
        <w:rPr>
          <w:rFonts w:ascii="Arial" w:hAnsi="Arial" w:cs="Arial"/>
          <w:lang w:val="en-001"/>
        </w:rPr>
        <w:br/>
      </w:r>
      <w:r w:rsidRPr="001C32BD">
        <w:rPr>
          <w:rFonts w:ascii="Arial" w:hAnsi="Arial" w:cs="Arial"/>
          <w:b/>
          <w:bCs/>
          <w:lang w:val="en-001"/>
        </w:rPr>
        <w:t>Xber, Xbris</w:t>
      </w:r>
      <w:r w:rsidRPr="001C32BD">
        <w:rPr>
          <w:rFonts w:ascii="Arial" w:hAnsi="Arial" w:cs="Arial"/>
          <w:lang w:val="en-001"/>
        </w:rPr>
        <w:t> Dezember</w:t>
      </w:r>
    </w:p>
    <w:p w14:paraId="0045A271" w14:textId="77777777" w:rsidR="001C32BD" w:rsidRPr="001C32BD" w:rsidRDefault="001C32BD" w:rsidP="001C32BD">
      <w:pPr>
        <w:rPr>
          <w:rFonts w:ascii="Arial" w:hAnsi="Arial" w:cs="Arial"/>
          <w:b/>
          <w:bCs/>
          <w:lang w:val="en-001"/>
        </w:rPr>
      </w:pPr>
      <w:r w:rsidRPr="001C32BD">
        <w:rPr>
          <w:rFonts w:ascii="Arial" w:hAnsi="Arial" w:cs="Arial"/>
          <w:b/>
          <w:bCs/>
          <w:lang w:val="en-001"/>
        </w:rPr>
        <w:t>Wörter mit der Endung -y oder -g</w:t>
      </w:r>
    </w:p>
    <w:p w14:paraId="0A7576FC" w14:textId="77777777" w:rsidR="001C32BD" w:rsidRPr="001C32BD" w:rsidRDefault="001C32BD" w:rsidP="001C32BD">
      <w:pPr>
        <w:rPr>
          <w:rFonts w:ascii="Arial" w:hAnsi="Arial" w:cs="Arial"/>
          <w:lang w:val="en-001"/>
        </w:rPr>
      </w:pPr>
      <w:r w:rsidRPr="001C32BD">
        <w:rPr>
          <w:rFonts w:ascii="Arial" w:hAnsi="Arial" w:cs="Arial"/>
          <w:lang w:val="en-001"/>
        </w:rPr>
        <w:t>In den Kirchenbüchern begegneten mir öfter Wörter mit der Endung -y oder -g (z.B. bei oiby), obwohl es diese im Lateinischen nicht gibt. Im Internet fand ich den entscheidenden Tipp: Die Endung -us wurde früher oft mit einem y oder g am Wortende abgekürzt! Oiby heißt somit omnibus = alle!</w:t>
      </w:r>
    </w:p>
    <w:p w14:paraId="57626249" w14:textId="77777777" w:rsidR="001C32BD" w:rsidRPr="001C32BD" w:rsidRDefault="001C32BD" w:rsidP="001C32BD">
      <w:pPr>
        <w:rPr>
          <w:rFonts w:ascii="Arial" w:hAnsi="Arial" w:cs="Arial"/>
          <w:b/>
          <w:bCs/>
          <w:lang w:val="en-001"/>
        </w:rPr>
      </w:pPr>
      <w:r w:rsidRPr="001C32BD">
        <w:rPr>
          <w:rFonts w:ascii="Arial" w:hAnsi="Arial" w:cs="Arial"/>
          <w:b/>
          <w:bCs/>
          <w:lang w:val="en-001"/>
        </w:rPr>
        <w:t>Typische lateinische Redewendungen</w:t>
      </w:r>
    </w:p>
    <w:p w14:paraId="74617056" w14:textId="77777777" w:rsidR="001C32BD" w:rsidRPr="001C32BD" w:rsidRDefault="001C32BD" w:rsidP="001C32BD">
      <w:pPr>
        <w:rPr>
          <w:rFonts w:ascii="Arial" w:hAnsi="Arial" w:cs="Arial"/>
          <w:lang w:val="en-001"/>
        </w:rPr>
      </w:pPr>
      <w:r w:rsidRPr="001C32BD">
        <w:rPr>
          <w:rFonts w:ascii="Arial" w:hAnsi="Arial" w:cs="Arial"/>
          <w:b/>
          <w:bCs/>
          <w:lang w:val="en-001"/>
        </w:rPr>
        <w:t>eodem die natus et baptizatus est</w:t>
      </w:r>
      <w:r w:rsidRPr="001C32BD">
        <w:rPr>
          <w:rFonts w:ascii="Arial" w:hAnsi="Arial" w:cs="Arial"/>
          <w:lang w:val="en-001"/>
        </w:rPr>
        <w:t> am selben Tag wurde geboren und getauft</w:t>
      </w:r>
      <w:r w:rsidRPr="001C32BD">
        <w:rPr>
          <w:rFonts w:ascii="Arial" w:hAnsi="Arial" w:cs="Arial"/>
          <w:lang w:val="en-001"/>
        </w:rPr>
        <w:br/>
      </w:r>
      <w:r w:rsidRPr="001C32BD">
        <w:rPr>
          <w:rFonts w:ascii="Arial" w:hAnsi="Arial" w:cs="Arial"/>
          <w:b/>
          <w:bCs/>
          <w:lang w:val="en-001"/>
        </w:rPr>
        <w:t>Legitimatio per matrimonium subsequens</w:t>
      </w:r>
      <w:r w:rsidRPr="001C32BD">
        <w:rPr>
          <w:rFonts w:ascii="Arial" w:hAnsi="Arial" w:cs="Arial"/>
          <w:lang w:val="en-001"/>
        </w:rPr>
        <w:t> durch nachfolgende Ehe der Eltern legitimiertes Kind</w:t>
      </w:r>
      <w:r w:rsidRPr="001C32BD">
        <w:rPr>
          <w:rFonts w:ascii="Arial" w:hAnsi="Arial" w:cs="Arial"/>
          <w:lang w:val="en-001"/>
        </w:rPr>
        <w:br/>
      </w:r>
      <w:r w:rsidRPr="001C32BD">
        <w:rPr>
          <w:rFonts w:ascii="Arial" w:hAnsi="Arial" w:cs="Arial"/>
          <w:b/>
          <w:bCs/>
          <w:lang w:val="en-001"/>
        </w:rPr>
        <w:t>per matrimonium subsequens legitimatus (p.m.s.l.)</w:t>
      </w:r>
      <w:r w:rsidRPr="001C32BD">
        <w:rPr>
          <w:rFonts w:ascii="Arial" w:hAnsi="Arial" w:cs="Arial"/>
          <w:lang w:val="en-001"/>
        </w:rPr>
        <w:t> durch nachfolgende Ehe legitimiertes voreheliches Kind</w:t>
      </w:r>
      <w:r w:rsidRPr="001C32BD">
        <w:rPr>
          <w:rFonts w:ascii="Arial" w:hAnsi="Arial" w:cs="Arial"/>
          <w:lang w:val="en-001"/>
        </w:rPr>
        <w:br/>
      </w:r>
      <w:r w:rsidRPr="001C32BD">
        <w:rPr>
          <w:rFonts w:ascii="Arial" w:hAnsi="Arial" w:cs="Arial"/>
          <w:b/>
          <w:bCs/>
          <w:lang w:val="en-001"/>
        </w:rPr>
        <w:t>ter de more proclamati</w:t>
      </w:r>
      <w:r w:rsidRPr="001C32BD">
        <w:rPr>
          <w:rFonts w:ascii="Arial" w:hAnsi="Arial" w:cs="Arial"/>
          <w:lang w:val="en-001"/>
        </w:rPr>
        <w:t> nach der Sitte entsprechendem dreimaligem Aufgebot</w:t>
      </w:r>
      <w:r w:rsidRPr="001C32BD">
        <w:rPr>
          <w:rFonts w:ascii="Arial" w:hAnsi="Arial" w:cs="Arial"/>
          <w:lang w:val="en-001"/>
        </w:rPr>
        <w:br/>
      </w:r>
      <w:r w:rsidRPr="001C32BD">
        <w:rPr>
          <w:rFonts w:ascii="Arial" w:hAnsi="Arial" w:cs="Arial"/>
          <w:b/>
          <w:bCs/>
          <w:lang w:val="en-001"/>
        </w:rPr>
        <w:lastRenderedPageBreak/>
        <w:t>sine preavia proclamatione</w:t>
      </w:r>
      <w:r w:rsidRPr="001C32BD">
        <w:rPr>
          <w:rFonts w:ascii="Arial" w:hAnsi="Arial" w:cs="Arial"/>
          <w:lang w:val="en-001"/>
        </w:rPr>
        <w:t> ohne vorheriges Aufgebot</w:t>
      </w:r>
      <w:r w:rsidRPr="001C32BD">
        <w:rPr>
          <w:rFonts w:ascii="Arial" w:hAnsi="Arial" w:cs="Arial"/>
          <w:lang w:val="en-001"/>
        </w:rPr>
        <w:br/>
      </w:r>
      <w:r w:rsidRPr="001C32BD">
        <w:rPr>
          <w:rFonts w:ascii="Arial" w:hAnsi="Arial" w:cs="Arial"/>
          <w:b/>
          <w:bCs/>
          <w:lang w:val="en-001"/>
        </w:rPr>
        <w:t>matrimonium clandestinum</w:t>
      </w:r>
      <w:r w:rsidRPr="001C32BD">
        <w:rPr>
          <w:rFonts w:ascii="Arial" w:hAnsi="Arial" w:cs="Arial"/>
          <w:lang w:val="en-001"/>
        </w:rPr>
        <w:t> Winkelehe; formlose, heimliche Ehe</w:t>
      </w:r>
      <w:r w:rsidRPr="001C32BD">
        <w:rPr>
          <w:rFonts w:ascii="Arial" w:hAnsi="Arial" w:cs="Arial"/>
          <w:lang w:val="en-001"/>
        </w:rPr>
        <w:br/>
      </w:r>
      <w:r w:rsidRPr="001C32BD">
        <w:rPr>
          <w:rFonts w:ascii="Arial" w:hAnsi="Arial" w:cs="Arial"/>
          <w:b/>
          <w:bCs/>
          <w:lang w:val="en-001"/>
        </w:rPr>
        <w:t>matrimonium claudicans</w:t>
      </w:r>
      <w:r w:rsidRPr="001C32BD">
        <w:rPr>
          <w:rFonts w:ascii="Arial" w:hAnsi="Arial" w:cs="Arial"/>
          <w:lang w:val="en-001"/>
        </w:rPr>
        <w:t> rechtlich unvollkommene Ehe</w:t>
      </w:r>
      <w:r w:rsidRPr="001C32BD">
        <w:rPr>
          <w:rFonts w:ascii="Arial" w:hAnsi="Arial" w:cs="Arial"/>
          <w:lang w:val="en-001"/>
        </w:rPr>
        <w:br/>
      </w:r>
      <w:r w:rsidRPr="001C32BD">
        <w:rPr>
          <w:rFonts w:ascii="Arial" w:hAnsi="Arial" w:cs="Arial"/>
          <w:b/>
          <w:bCs/>
          <w:lang w:val="en-001"/>
        </w:rPr>
        <w:t>matrimonium conscientiae</w:t>
      </w:r>
      <w:r w:rsidRPr="001C32BD">
        <w:rPr>
          <w:rFonts w:ascii="Arial" w:hAnsi="Arial" w:cs="Arial"/>
          <w:lang w:val="en-001"/>
        </w:rPr>
        <w:t> heimliche Ehe</w:t>
      </w:r>
      <w:r w:rsidRPr="001C32BD">
        <w:rPr>
          <w:rFonts w:ascii="Arial" w:hAnsi="Arial" w:cs="Arial"/>
          <w:lang w:val="en-001"/>
        </w:rPr>
        <w:br/>
      </w:r>
      <w:r w:rsidRPr="001C32BD">
        <w:rPr>
          <w:rFonts w:ascii="Arial" w:hAnsi="Arial" w:cs="Arial"/>
          <w:b/>
          <w:bCs/>
          <w:lang w:val="en-001"/>
        </w:rPr>
        <w:t>matrimonium ad morganaticum</w:t>
      </w:r>
      <w:r w:rsidRPr="001C32BD">
        <w:rPr>
          <w:rFonts w:ascii="Arial" w:hAnsi="Arial" w:cs="Arial"/>
          <w:lang w:val="en-001"/>
        </w:rPr>
        <w:t> nicht standesgemäße Ehe, Ehe zur linken Hand</w:t>
      </w:r>
      <w:r w:rsidRPr="001C32BD">
        <w:rPr>
          <w:rFonts w:ascii="Arial" w:hAnsi="Arial" w:cs="Arial"/>
          <w:lang w:val="en-001"/>
        </w:rPr>
        <w:br/>
      </w:r>
      <w:r w:rsidRPr="001C32BD">
        <w:rPr>
          <w:rFonts w:ascii="Arial" w:hAnsi="Arial" w:cs="Arial"/>
          <w:b/>
          <w:bCs/>
          <w:lang w:val="en-001"/>
        </w:rPr>
        <w:t>matrimonium occultum</w:t>
      </w:r>
      <w:r w:rsidRPr="001C32BD">
        <w:rPr>
          <w:rFonts w:ascii="Arial" w:hAnsi="Arial" w:cs="Arial"/>
          <w:lang w:val="en-001"/>
        </w:rPr>
        <w:t> geheime Ehe</w:t>
      </w:r>
      <w:r w:rsidRPr="001C32BD">
        <w:rPr>
          <w:rFonts w:ascii="Arial" w:hAnsi="Arial" w:cs="Arial"/>
          <w:lang w:val="en-001"/>
        </w:rPr>
        <w:br/>
      </w:r>
      <w:r w:rsidRPr="001C32BD">
        <w:rPr>
          <w:rFonts w:ascii="Arial" w:hAnsi="Arial" w:cs="Arial"/>
          <w:b/>
          <w:bCs/>
          <w:lang w:val="en-001"/>
        </w:rPr>
        <w:t>matrimonium putativum</w:t>
      </w:r>
      <w:r w:rsidRPr="001C32BD">
        <w:rPr>
          <w:rFonts w:ascii="Arial" w:hAnsi="Arial" w:cs="Arial"/>
          <w:lang w:val="en-001"/>
        </w:rPr>
        <w:t> vermeintliche, d.h. nichtige Ehe</w:t>
      </w:r>
      <w:r w:rsidRPr="001C32BD">
        <w:rPr>
          <w:rFonts w:ascii="Arial" w:hAnsi="Arial" w:cs="Arial"/>
          <w:lang w:val="en-001"/>
        </w:rPr>
        <w:br/>
      </w:r>
      <w:r w:rsidRPr="001C32BD">
        <w:rPr>
          <w:rFonts w:ascii="Arial" w:hAnsi="Arial" w:cs="Arial"/>
          <w:b/>
          <w:bCs/>
          <w:lang w:val="en-001"/>
        </w:rPr>
        <w:t>matrimonium virgineum</w:t>
      </w:r>
      <w:r w:rsidRPr="001C32BD">
        <w:rPr>
          <w:rFonts w:ascii="Arial" w:hAnsi="Arial" w:cs="Arial"/>
          <w:lang w:val="en-001"/>
        </w:rPr>
        <w:t> Josephsehe</w:t>
      </w:r>
      <w:r w:rsidRPr="001C32BD">
        <w:rPr>
          <w:rFonts w:ascii="Arial" w:hAnsi="Arial" w:cs="Arial"/>
          <w:lang w:val="en-001"/>
        </w:rPr>
        <w:br/>
      </w:r>
      <w:r w:rsidRPr="001C32BD">
        <w:rPr>
          <w:rFonts w:ascii="Arial" w:hAnsi="Arial" w:cs="Arial"/>
          <w:b/>
          <w:bCs/>
          <w:lang w:val="en-001"/>
        </w:rPr>
        <w:t>declaratio nullitatis matrimonii</w:t>
      </w:r>
      <w:r w:rsidRPr="001C32BD">
        <w:rPr>
          <w:rFonts w:ascii="Arial" w:hAnsi="Arial" w:cs="Arial"/>
          <w:lang w:val="en-001"/>
        </w:rPr>
        <w:t> Nichtigkeitserklärung der Ehe</w:t>
      </w:r>
      <w:r w:rsidRPr="001C32BD">
        <w:rPr>
          <w:rFonts w:ascii="Arial" w:hAnsi="Arial" w:cs="Arial"/>
          <w:lang w:val="en-001"/>
        </w:rPr>
        <w:br/>
      </w:r>
      <w:r w:rsidRPr="001C32BD">
        <w:rPr>
          <w:rFonts w:ascii="Arial" w:hAnsi="Arial" w:cs="Arial"/>
          <w:b/>
          <w:bCs/>
          <w:lang w:val="en-001"/>
        </w:rPr>
        <w:t>sacris oiby munita</w:t>
      </w:r>
      <w:r w:rsidRPr="001C32BD">
        <w:rPr>
          <w:rFonts w:ascii="Arial" w:hAnsi="Arial" w:cs="Arial"/>
          <w:lang w:val="en-001"/>
        </w:rPr>
        <w:t> mit allen (Sterbe-)Sakramenten versorgt</w:t>
      </w:r>
      <w:r w:rsidRPr="001C32BD">
        <w:rPr>
          <w:rFonts w:ascii="Arial" w:hAnsi="Arial" w:cs="Arial"/>
          <w:lang w:val="en-001"/>
        </w:rPr>
        <w:br/>
      </w:r>
      <w:r w:rsidRPr="001C32BD">
        <w:rPr>
          <w:rFonts w:ascii="Arial" w:hAnsi="Arial" w:cs="Arial"/>
          <w:b/>
          <w:bCs/>
          <w:lang w:val="en-001"/>
        </w:rPr>
        <w:t>omnibus sacramentis provisa</w:t>
      </w:r>
      <w:r w:rsidRPr="001C32BD">
        <w:rPr>
          <w:rFonts w:ascii="Arial" w:hAnsi="Arial" w:cs="Arial"/>
          <w:lang w:val="en-001"/>
        </w:rPr>
        <w:t> mit allen (Sterbe-)Sakramenten versorgt</w:t>
      </w:r>
      <w:r w:rsidRPr="001C32BD">
        <w:rPr>
          <w:rFonts w:ascii="Arial" w:hAnsi="Arial" w:cs="Arial"/>
          <w:lang w:val="en-001"/>
        </w:rPr>
        <w:br/>
      </w:r>
      <w:r w:rsidRPr="001C32BD">
        <w:rPr>
          <w:rFonts w:ascii="Arial" w:hAnsi="Arial" w:cs="Arial"/>
          <w:b/>
          <w:bCs/>
          <w:lang w:val="en-001"/>
        </w:rPr>
        <w:t>sine luce et cruce</w:t>
      </w:r>
      <w:r w:rsidRPr="001C32BD">
        <w:rPr>
          <w:rFonts w:ascii="Arial" w:hAnsi="Arial" w:cs="Arial"/>
          <w:lang w:val="en-001"/>
        </w:rPr>
        <w:t> (ohne Öffentlichkeit und Kreuz) Begräbnis ohne Feierlichkeiten, Gemeinde und Pfarrer. (Meist an der Friedhofsmauer oder außerhalb des Friedhofes. So wurden i.d.R. Selbstmörder und Ungläubige begraben)</w:t>
      </w:r>
    </w:p>
    <w:p w14:paraId="591F7E63" w14:textId="77777777" w:rsidR="001C32BD" w:rsidRPr="001C32BD" w:rsidRDefault="001C32BD" w:rsidP="001C32BD">
      <w:pPr>
        <w:rPr>
          <w:rFonts w:ascii="Arial" w:hAnsi="Arial" w:cs="Arial"/>
          <w:b/>
          <w:bCs/>
          <w:lang w:val="en-001"/>
        </w:rPr>
      </w:pPr>
      <w:r w:rsidRPr="001C32BD">
        <w:rPr>
          <w:rFonts w:ascii="Arial" w:hAnsi="Arial" w:cs="Arial"/>
          <w:b/>
          <w:bCs/>
          <w:lang w:val="en-001"/>
        </w:rPr>
        <w:t>Lateinische Datumsangaben</w:t>
      </w:r>
    </w:p>
    <w:p w14:paraId="28409294" w14:textId="77777777" w:rsidR="001C32BD" w:rsidRPr="001C32BD" w:rsidRDefault="001C32BD" w:rsidP="001C32BD">
      <w:pPr>
        <w:rPr>
          <w:rFonts w:ascii="Arial" w:hAnsi="Arial" w:cs="Arial"/>
          <w:lang w:val="en-001"/>
        </w:rPr>
      </w:pPr>
      <w:r w:rsidRPr="001C32BD">
        <w:rPr>
          <w:rFonts w:ascii="Arial" w:hAnsi="Arial" w:cs="Arial"/>
          <w:b/>
          <w:bCs/>
          <w:lang w:val="en-001"/>
        </w:rPr>
        <w:t>cantate</w:t>
      </w:r>
      <w:r w:rsidRPr="001C32BD">
        <w:rPr>
          <w:rFonts w:ascii="Arial" w:hAnsi="Arial" w:cs="Arial"/>
          <w:lang w:val="en-001"/>
        </w:rPr>
        <w:t> 4. Sonntag nach Ostern</w:t>
      </w:r>
      <w:r w:rsidRPr="001C32BD">
        <w:rPr>
          <w:rFonts w:ascii="Arial" w:hAnsi="Arial" w:cs="Arial"/>
          <w:lang w:val="en-001"/>
        </w:rPr>
        <w:br/>
      </w:r>
      <w:r w:rsidRPr="001C32BD">
        <w:rPr>
          <w:rFonts w:ascii="Arial" w:hAnsi="Arial" w:cs="Arial"/>
          <w:b/>
          <w:bCs/>
          <w:lang w:val="en-001"/>
        </w:rPr>
        <w:t>corpus Christi</w:t>
      </w:r>
      <w:r w:rsidRPr="001C32BD">
        <w:rPr>
          <w:rFonts w:ascii="Arial" w:hAnsi="Arial" w:cs="Arial"/>
          <w:lang w:val="en-001"/>
        </w:rPr>
        <w:t> Fronleichnam</w:t>
      </w:r>
      <w:r w:rsidRPr="001C32BD">
        <w:rPr>
          <w:rFonts w:ascii="Arial" w:hAnsi="Arial" w:cs="Arial"/>
          <w:lang w:val="en-001"/>
        </w:rPr>
        <w:br/>
      </w:r>
      <w:r w:rsidRPr="001C32BD">
        <w:rPr>
          <w:rFonts w:ascii="Arial" w:hAnsi="Arial" w:cs="Arial"/>
          <w:b/>
          <w:bCs/>
          <w:lang w:val="en-001"/>
        </w:rPr>
        <w:t>epiphanias</w:t>
      </w:r>
      <w:r w:rsidRPr="001C32BD">
        <w:rPr>
          <w:rFonts w:ascii="Arial" w:hAnsi="Arial" w:cs="Arial"/>
          <w:lang w:val="en-001"/>
        </w:rPr>
        <w:t> Dreikönigstag</w:t>
      </w:r>
      <w:r w:rsidRPr="001C32BD">
        <w:rPr>
          <w:rFonts w:ascii="Arial" w:hAnsi="Arial" w:cs="Arial"/>
          <w:lang w:val="en-001"/>
        </w:rPr>
        <w:br/>
      </w:r>
      <w:r w:rsidRPr="001C32BD">
        <w:rPr>
          <w:rFonts w:ascii="Arial" w:hAnsi="Arial" w:cs="Arial"/>
          <w:b/>
          <w:bCs/>
          <w:lang w:val="en-001"/>
        </w:rPr>
        <w:t>estomihi oder quinquagesimae</w:t>
      </w:r>
      <w:r w:rsidRPr="001C32BD">
        <w:rPr>
          <w:rFonts w:ascii="Arial" w:hAnsi="Arial" w:cs="Arial"/>
          <w:lang w:val="en-001"/>
        </w:rPr>
        <w:t> 7. Sonntag vor Ostern</w:t>
      </w:r>
      <w:r w:rsidRPr="001C32BD">
        <w:rPr>
          <w:rFonts w:ascii="Arial" w:hAnsi="Arial" w:cs="Arial"/>
          <w:lang w:val="en-001"/>
        </w:rPr>
        <w:br/>
      </w:r>
      <w:r w:rsidRPr="001C32BD">
        <w:rPr>
          <w:rFonts w:ascii="Arial" w:hAnsi="Arial" w:cs="Arial"/>
          <w:b/>
          <w:bCs/>
          <w:lang w:val="en-001"/>
        </w:rPr>
        <w:t>exaudi</w:t>
      </w:r>
      <w:r w:rsidRPr="001C32BD">
        <w:rPr>
          <w:rFonts w:ascii="Arial" w:hAnsi="Arial" w:cs="Arial"/>
          <w:lang w:val="en-001"/>
        </w:rPr>
        <w:t> 6. Sonntag nach Ostern</w:t>
      </w:r>
      <w:r w:rsidRPr="001C32BD">
        <w:rPr>
          <w:rFonts w:ascii="Arial" w:hAnsi="Arial" w:cs="Arial"/>
          <w:lang w:val="en-001"/>
        </w:rPr>
        <w:br/>
      </w:r>
      <w:r w:rsidRPr="001C32BD">
        <w:rPr>
          <w:rFonts w:ascii="Arial" w:hAnsi="Arial" w:cs="Arial"/>
          <w:b/>
          <w:bCs/>
          <w:lang w:val="en-001"/>
        </w:rPr>
        <w:t>exspectatio</w:t>
      </w:r>
      <w:r w:rsidRPr="001C32BD">
        <w:rPr>
          <w:rFonts w:ascii="Arial" w:hAnsi="Arial" w:cs="Arial"/>
          <w:lang w:val="en-001"/>
        </w:rPr>
        <w:t> (Erwartung Mariä) (18. XII.)</w:t>
      </w:r>
      <w:r w:rsidRPr="001C32BD">
        <w:rPr>
          <w:rFonts w:ascii="Arial" w:hAnsi="Arial" w:cs="Arial"/>
          <w:lang w:val="en-001"/>
        </w:rPr>
        <w:br/>
      </w:r>
      <w:r w:rsidRPr="001C32BD">
        <w:rPr>
          <w:rFonts w:ascii="Arial" w:hAnsi="Arial" w:cs="Arial"/>
          <w:b/>
          <w:bCs/>
          <w:lang w:val="en-001"/>
        </w:rPr>
        <w:t>feria</w:t>
      </w:r>
      <w:r w:rsidRPr="001C32BD">
        <w:rPr>
          <w:rFonts w:ascii="Arial" w:hAnsi="Arial" w:cs="Arial"/>
          <w:lang w:val="en-001"/>
        </w:rPr>
        <w:t> Feiertag</w:t>
      </w:r>
      <w:r w:rsidRPr="001C32BD">
        <w:rPr>
          <w:rFonts w:ascii="Arial" w:hAnsi="Arial" w:cs="Arial"/>
          <w:lang w:val="en-001"/>
        </w:rPr>
        <w:br/>
      </w:r>
      <w:r w:rsidRPr="001C32BD">
        <w:rPr>
          <w:rFonts w:ascii="Arial" w:hAnsi="Arial" w:cs="Arial"/>
          <w:b/>
          <w:bCs/>
          <w:lang w:val="en-001"/>
        </w:rPr>
        <w:t>gaudete</w:t>
      </w:r>
      <w:r w:rsidRPr="001C32BD">
        <w:rPr>
          <w:rFonts w:ascii="Arial" w:hAnsi="Arial" w:cs="Arial"/>
          <w:lang w:val="en-001"/>
        </w:rPr>
        <w:t> 3. Advent</w:t>
      </w:r>
      <w:r w:rsidRPr="001C32BD">
        <w:rPr>
          <w:rFonts w:ascii="Arial" w:hAnsi="Arial" w:cs="Arial"/>
          <w:lang w:val="en-001"/>
        </w:rPr>
        <w:br/>
      </w:r>
      <w:r w:rsidRPr="001C32BD">
        <w:rPr>
          <w:rFonts w:ascii="Arial" w:hAnsi="Arial" w:cs="Arial"/>
          <w:b/>
          <w:bCs/>
          <w:lang w:val="en-001"/>
        </w:rPr>
        <w:t>invokavit</w:t>
      </w:r>
      <w:r w:rsidRPr="001C32BD">
        <w:rPr>
          <w:rFonts w:ascii="Arial" w:hAnsi="Arial" w:cs="Arial"/>
          <w:lang w:val="en-001"/>
        </w:rPr>
        <w:t> 6. Sonntag vor Ostern</w:t>
      </w:r>
      <w:r w:rsidRPr="001C32BD">
        <w:rPr>
          <w:rFonts w:ascii="Arial" w:hAnsi="Arial" w:cs="Arial"/>
          <w:lang w:val="en-001"/>
        </w:rPr>
        <w:br/>
      </w:r>
      <w:r w:rsidRPr="001C32BD">
        <w:rPr>
          <w:rFonts w:ascii="Arial" w:hAnsi="Arial" w:cs="Arial"/>
          <w:b/>
          <w:bCs/>
          <w:lang w:val="en-001"/>
        </w:rPr>
        <w:t>jovis sancta</w:t>
      </w:r>
      <w:r w:rsidRPr="001C32BD">
        <w:rPr>
          <w:rFonts w:ascii="Arial" w:hAnsi="Arial" w:cs="Arial"/>
          <w:lang w:val="en-001"/>
        </w:rPr>
        <w:t> Gründonnerstag</w:t>
      </w:r>
      <w:r w:rsidRPr="001C32BD">
        <w:rPr>
          <w:rFonts w:ascii="Arial" w:hAnsi="Arial" w:cs="Arial"/>
          <w:lang w:val="en-001"/>
        </w:rPr>
        <w:br/>
      </w:r>
      <w:r w:rsidRPr="001C32BD">
        <w:rPr>
          <w:rFonts w:ascii="Arial" w:hAnsi="Arial" w:cs="Arial"/>
          <w:b/>
          <w:bCs/>
          <w:lang w:val="en-001"/>
        </w:rPr>
        <w:t>judika</w:t>
      </w:r>
      <w:r w:rsidRPr="001C32BD">
        <w:rPr>
          <w:rFonts w:ascii="Arial" w:hAnsi="Arial" w:cs="Arial"/>
          <w:lang w:val="en-001"/>
        </w:rPr>
        <w:t> 5. Sonntag vor Ostern (auch Passionssonntag)</w:t>
      </w:r>
      <w:r w:rsidRPr="001C32BD">
        <w:rPr>
          <w:rFonts w:ascii="Arial" w:hAnsi="Arial" w:cs="Arial"/>
          <w:lang w:val="en-001"/>
        </w:rPr>
        <w:br/>
      </w:r>
      <w:r w:rsidRPr="001C32BD">
        <w:rPr>
          <w:rFonts w:ascii="Arial" w:hAnsi="Arial" w:cs="Arial"/>
          <w:b/>
          <w:bCs/>
          <w:lang w:val="en-001"/>
        </w:rPr>
        <w:t>laetare</w:t>
      </w:r>
      <w:r w:rsidRPr="001C32BD">
        <w:rPr>
          <w:rFonts w:ascii="Arial" w:hAnsi="Arial" w:cs="Arial"/>
          <w:lang w:val="en-001"/>
        </w:rPr>
        <w:t> 4. Sonntag vor Ostern</w:t>
      </w:r>
      <w:r w:rsidRPr="001C32BD">
        <w:rPr>
          <w:rFonts w:ascii="Arial" w:hAnsi="Arial" w:cs="Arial"/>
          <w:lang w:val="en-001"/>
        </w:rPr>
        <w:br/>
      </w:r>
      <w:r w:rsidRPr="001C32BD">
        <w:rPr>
          <w:rFonts w:ascii="Arial" w:hAnsi="Arial" w:cs="Arial"/>
          <w:b/>
          <w:bCs/>
          <w:lang w:val="en-001"/>
        </w:rPr>
        <w:t>martini</w:t>
      </w:r>
      <w:r w:rsidRPr="001C32BD">
        <w:rPr>
          <w:rFonts w:ascii="Arial" w:hAnsi="Arial" w:cs="Arial"/>
          <w:lang w:val="en-001"/>
        </w:rPr>
        <w:t> St. Martin</w:t>
      </w:r>
      <w:r w:rsidRPr="001C32BD">
        <w:rPr>
          <w:rFonts w:ascii="Arial" w:hAnsi="Arial" w:cs="Arial"/>
          <w:lang w:val="en-001"/>
        </w:rPr>
        <w:br/>
      </w:r>
      <w:r w:rsidRPr="001C32BD">
        <w:rPr>
          <w:rFonts w:ascii="Arial" w:hAnsi="Arial" w:cs="Arial"/>
          <w:b/>
          <w:bCs/>
          <w:lang w:val="en-001"/>
        </w:rPr>
        <w:t>michaelis</w:t>
      </w:r>
      <w:r w:rsidRPr="001C32BD">
        <w:rPr>
          <w:rFonts w:ascii="Arial" w:hAnsi="Arial" w:cs="Arial"/>
          <w:lang w:val="en-001"/>
        </w:rPr>
        <w:t> Michaelistag (29. IX.)</w:t>
      </w:r>
      <w:r w:rsidRPr="001C32BD">
        <w:rPr>
          <w:rFonts w:ascii="Arial" w:hAnsi="Arial" w:cs="Arial"/>
          <w:lang w:val="en-001"/>
        </w:rPr>
        <w:br/>
      </w:r>
      <w:r w:rsidRPr="001C32BD">
        <w:rPr>
          <w:rFonts w:ascii="Arial" w:hAnsi="Arial" w:cs="Arial"/>
          <w:b/>
          <w:bCs/>
          <w:lang w:val="en-001"/>
        </w:rPr>
        <w:t>misericordia</w:t>
      </w:r>
      <w:r w:rsidRPr="001C32BD">
        <w:rPr>
          <w:rFonts w:ascii="Arial" w:hAnsi="Arial" w:cs="Arial"/>
          <w:lang w:val="en-001"/>
        </w:rPr>
        <w:t> 2. Sonntag nach Ostern</w:t>
      </w:r>
      <w:r w:rsidRPr="001C32BD">
        <w:rPr>
          <w:rFonts w:ascii="Arial" w:hAnsi="Arial" w:cs="Arial"/>
          <w:lang w:val="en-001"/>
        </w:rPr>
        <w:br/>
      </w:r>
      <w:r w:rsidRPr="001C32BD">
        <w:rPr>
          <w:rFonts w:ascii="Arial" w:hAnsi="Arial" w:cs="Arial"/>
          <w:b/>
          <w:bCs/>
          <w:lang w:val="en-001"/>
        </w:rPr>
        <w:t>okuli</w:t>
      </w:r>
      <w:r w:rsidRPr="001C32BD">
        <w:rPr>
          <w:rFonts w:ascii="Arial" w:hAnsi="Arial" w:cs="Arial"/>
          <w:lang w:val="en-001"/>
        </w:rPr>
        <w:t> 3. Sonntag vor Ostern</w:t>
      </w:r>
      <w:r w:rsidRPr="001C32BD">
        <w:rPr>
          <w:rFonts w:ascii="Arial" w:hAnsi="Arial" w:cs="Arial"/>
          <w:lang w:val="en-001"/>
        </w:rPr>
        <w:br/>
      </w:r>
      <w:r w:rsidRPr="001C32BD">
        <w:rPr>
          <w:rFonts w:ascii="Arial" w:hAnsi="Arial" w:cs="Arial"/>
          <w:b/>
          <w:bCs/>
          <w:lang w:val="en-001"/>
        </w:rPr>
        <w:t>palmarum</w:t>
      </w:r>
      <w:r w:rsidRPr="001C32BD">
        <w:rPr>
          <w:rFonts w:ascii="Arial" w:hAnsi="Arial" w:cs="Arial"/>
          <w:lang w:val="en-001"/>
        </w:rPr>
        <w:t> Palmsonntag (Sonntag vor Ostern)</w:t>
      </w:r>
      <w:r w:rsidRPr="001C32BD">
        <w:rPr>
          <w:rFonts w:ascii="Arial" w:hAnsi="Arial" w:cs="Arial"/>
          <w:lang w:val="en-001"/>
        </w:rPr>
        <w:br/>
      </w:r>
      <w:r w:rsidRPr="001C32BD">
        <w:rPr>
          <w:rFonts w:ascii="Arial" w:hAnsi="Arial" w:cs="Arial"/>
          <w:b/>
          <w:bCs/>
          <w:lang w:val="en-001"/>
        </w:rPr>
        <w:t>pascha, paschat</w:t>
      </w:r>
      <w:r w:rsidRPr="001C32BD">
        <w:rPr>
          <w:rFonts w:ascii="Arial" w:hAnsi="Arial" w:cs="Arial"/>
          <w:lang w:val="en-001"/>
        </w:rPr>
        <w:t> Ostern</w:t>
      </w:r>
      <w:r w:rsidRPr="001C32BD">
        <w:rPr>
          <w:rFonts w:ascii="Arial" w:hAnsi="Arial" w:cs="Arial"/>
          <w:lang w:val="en-001"/>
        </w:rPr>
        <w:br/>
      </w:r>
      <w:r w:rsidRPr="001C32BD">
        <w:rPr>
          <w:rFonts w:ascii="Arial" w:hAnsi="Arial" w:cs="Arial"/>
          <w:b/>
          <w:bCs/>
          <w:lang w:val="en-001"/>
        </w:rPr>
        <w:t>pascha rosarum</w:t>
      </w:r>
      <w:r w:rsidRPr="001C32BD">
        <w:rPr>
          <w:rFonts w:ascii="Arial" w:hAnsi="Arial" w:cs="Arial"/>
          <w:lang w:val="en-001"/>
        </w:rPr>
        <w:t> Pfingsten</w:t>
      </w:r>
      <w:r w:rsidRPr="001C32BD">
        <w:rPr>
          <w:rFonts w:ascii="Arial" w:hAnsi="Arial" w:cs="Arial"/>
          <w:lang w:val="en-001"/>
        </w:rPr>
        <w:br/>
      </w:r>
      <w:r w:rsidRPr="001C32BD">
        <w:rPr>
          <w:rFonts w:ascii="Arial" w:hAnsi="Arial" w:cs="Arial"/>
          <w:b/>
          <w:bCs/>
          <w:lang w:val="en-001"/>
        </w:rPr>
        <w:t>pascha passionis</w:t>
      </w:r>
      <w:r w:rsidRPr="001C32BD">
        <w:rPr>
          <w:rFonts w:ascii="Arial" w:hAnsi="Arial" w:cs="Arial"/>
          <w:lang w:val="en-001"/>
        </w:rPr>
        <w:t> 2. Sonntag vor Ostern</w:t>
      </w:r>
      <w:r w:rsidRPr="001C32BD">
        <w:rPr>
          <w:rFonts w:ascii="Arial" w:hAnsi="Arial" w:cs="Arial"/>
          <w:lang w:val="en-001"/>
        </w:rPr>
        <w:br/>
      </w:r>
      <w:r w:rsidRPr="001C32BD">
        <w:rPr>
          <w:rFonts w:ascii="Arial" w:hAnsi="Arial" w:cs="Arial"/>
          <w:b/>
          <w:bCs/>
          <w:lang w:val="en-001"/>
        </w:rPr>
        <w:t>quatragesima</w:t>
      </w:r>
      <w:r w:rsidRPr="001C32BD">
        <w:rPr>
          <w:rFonts w:ascii="Arial" w:hAnsi="Arial" w:cs="Arial"/>
          <w:lang w:val="en-001"/>
        </w:rPr>
        <w:t> Aschermittwoch</w:t>
      </w:r>
      <w:r w:rsidRPr="001C32BD">
        <w:rPr>
          <w:rFonts w:ascii="Arial" w:hAnsi="Arial" w:cs="Arial"/>
          <w:lang w:val="en-001"/>
        </w:rPr>
        <w:br/>
      </w:r>
      <w:r w:rsidRPr="001C32BD">
        <w:rPr>
          <w:rFonts w:ascii="Arial" w:hAnsi="Arial" w:cs="Arial"/>
          <w:b/>
          <w:bCs/>
          <w:lang w:val="en-001"/>
        </w:rPr>
        <w:t>quasimodogeniti</w:t>
      </w:r>
      <w:r w:rsidRPr="001C32BD">
        <w:rPr>
          <w:rFonts w:ascii="Arial" w:hAnsi="Arial" w:cs="Arial"/>
          <w:lang w:val="en-001"/>
        </w:rPr>
        <w:t> 1. Sonntag nach Ostern</w:t>
      </w:r>
      <w:r w:rsidRPr="001C32BD">
        <w:rPr>
          <w:rFonts w:ascii="Arial" w:hAnsi="Arial" w:cs="Arial"/>
          <w:lang w:val="en-001"/>
        </w:rPr>
        <w:br/>
      </w:r>
      <w:r w:rsidRPr="001C32BD">
        <w:rPr>
          <w:rFonts w:ascii="Arial" w:hAnsi="Arial" w:cs="Arial"/>
          <w:b/>
          <w:bCs/>
          <w:lang w:val="en-001"/>
        </w:rPr>
        <w:t>remigius</w:t>
      </w:r>
      <w:r w:rsidRPr="001C32BD">
        <w:rPr>
          <w:rFonts w:ascii="Arial" w:hAnsi="Arial" w:cs="Arial"/>
          <w:lang w:val="en-001"/>
        </w:rPr>
        <w:t> 1. X.</w:t>
      </w:r>
      <w:r w:rsidRPr="001C32BD">
        <w:rPr>
          <w:rFonts w:ascii="Arial" w:hAnsi="Arial" w:cs="Arial"/>
          <w:lang w:val="en-001"/>
        </w:rPr>
        <w:br/>
      </w:r>
      <w:r w:rsidRPr="001C32BD">
        <w:rPr>
          <w:rFonts w:ascii="Arial" w:hAnsi="Arial" w:cs="Arial"/>
          <w:b/>
          <w:bCs/>
          <w:lang w:val="en-001"/>
        </w:rPr>
        <w:t>reminiscere</w:t>
      </w:r>
      <w:r w:rsidRPr="001C32BD">
        <w:rPr>
          <w:rFonts w:ascii="Arial" w:hAnsi="Arial" w:cs="Arial"/>
          <w:lang w:val="en-001"/>
        </w:rPr>
        <w:t> 5. Sonntag vor Ostern</w:t>
      </w:r>
      <w:r w:rsidRPr="001C32BD">
        <w:rPr>
          <w:rFonts w:ascii="Arial" w:hAnsi="Arial" w:cs="Arial"/>
          <w:lang w:val="en-001"/>
        </w:rPr>
        <w:br/>
      </w:r>
      <w:r w:rsidRPr="001C32BD">
        <w:rPr>
          <w:rFonts w:ascii="Arial" w:hAnsi="Arial" w:cs="Arial"/>
          <w:b/>
          <w:bCs/>
          <w:lang w:val="en-001"/>
        </w:rPr>
        <w:t>rogate</w:t>
      </w:r>
      <w:r w:rsidRPr="001C32BD">
        <w:rPr>
          <w:rFonts w:ascii="Arial" w:hAnsi="Arial" w:cs="Arial"/>
          <w:lang w:val="en-001"/>
        </w:rPr>
        <w:t> 5. Sonntag nach Ostern</w:t>
      </w:r>
      <w:r w:rsidRPr="001C32BD">
        <w:rPr>
          <w:rFonts w:ascii="Arial" w:hAnsi="Arial" w:cs="Arial"/>
          <w:lang w:val="en-001"/>
        </w:rPr>
        <w:br/>
      </w:r>
      <w:r w:rsidRPr="001C32BD">
        <w:rPr>
          <w:rFonts w:ascii="Arial" w:hAnsi="Arial" w:cs="Arial"/>
          <w:b/>
          <w:bCs/>
          <w:lang w:val="en-001"/>
        </w:rPr>
        <w:t>septuagesimae</w:t>
      </w:r>
      <w:r w:rsidRPr="001C32BD">
        <w:rPr>
          <w:rFonts w:ascii="Arial" w:hAnsi="Arial" w:cs="Arial"/>
          <w:lang w:val="en-001"/>
        </w:rPr>
        <w:t> 9. Sonntag vor Ostern</w:t>
      </w:r>
      <w:r w:rsidRPr="001C32BD">
        <w:rPr>
          <w:rFonts w:ascii="Arial" w:hAnsi="Arial" w:cs="Arial"/>
          <w:lang w:val="en-001"/>
        </w:rPr>
        <w:br/>
      </w:r>
      <w:r w:rsidRPr="001C32BD">
        <w:rPr>
          <w:rFonts w:ascii="Arial" w:hAnsi="Arial" w:cs="Arial"/>
          <w:b/>
          <w:bCs/>
          <w:lang w:val="en-001"/>
        </w:rPr>
        <w:t>sexagesimae</w:t>
      </w:r>
      <w:r w:rsidRPr="001C32BD">
        <w:rPr>
          <w:rFonts w:ascii="Arial" w:hAnsi="Arial" w:cs="Arial"/>
          <w:lang w:val="en-001"/>
        </w:rPr>
        <w:t> 8. Sonntag vor Ostern</w:t>
      </w:r>
      <w:r w:rsidRPr="001C32BD">
        <w:rPr>
          <w:rFonts w:ascii="Arial" w:hAnsi="Arial" w:cs="Arial"/>
          <w:lang w:val="en-001"/>
        </w:rPr>
        <w:br/>
      </w:r>
      <w:r w:rsidRPr="001C32BD">
        <w:rPr>
          <w:rFonts w:ascii="Arial" w:hAnsi="Arial" w:cs="Arial"/>
          <w:b/>
          <w:bCs/>
          <w:lang w:val="en-001"/>
        </w:rPr>
        <w:t>sanctorum omnium</w:t>
      </w:r>
      <w:r w:rsidRPr="001C32BD">
        <w:rPr>
          <w:rFonts w:ascii="Arial" w:hAnsi="Arial" w:cs="Arial"/>
          <w:lang w:val="en-001"/>
        </w:rPr>
        <w:t> Allerheiligen (1. XI.)</w:t>
      </w:r>
      <w:r w:rsidRPr="001C32BD">
        <w:rPr>
          <w:rFonts w:ascii="Arial" w:hAnsi="Arial" w:cs="Arial"/>
          <w:lang w:val="en-001"/>
        </w:rPr>
        <w:br/>
      </w:r>
      <w:r w:rsidRPr="001C32BD">
        <w:rPr>
          <w:rFonts w:ascii="Arial" w:hAnsi="Arial" w:cs="Arial"/>
          <w:b/>
          <w:bCs/>
          <w:lang w:val="en-001"/>
        </w:rPr>
        <w:t>trinitatis</w:t>
      </w:r>
      <w:r w:rsidRPr="001C32BD">
        <w:rPr>
          <w:rFonts w:ascii="Arial" w:hAnsi="Arial" w:cs="Arial"/>
          <w:lang w:val="en-001"/>
        </w:rPr>
        <w:t> Dreifaltigkeitstag</w:t>
      </w:r>
      <w:r w:rsidRPr="001C32BD">
        <w:rPr>
          <w:rFonts w:ascii="Arial" w:hAnsi="Arial" w:cs="Arial"/>
          <w:lang w:val="en-001"/>
        </w:rPr>
        <w:br/>
      </w:r>
      <w:r w:rsidRPr="001C32BD">
        <w:rPr>
          <w:rFonts w:ascii="Arial" w:hAnsi="Arial" w:cs="Arial"/>
          <w:b/>
          <w:bCs/>
          <w:lang w:val="en-001"/>
        </w:rPr>
        <w:t>viridium dies</w:t>
      </w:r>
      <w:r w:rsidRPr="001C32BD">
        <w:rPr>
          <w:rFonts w:ascii="Arial" w:hAnsi="Arial" w:cs="Arial"/>
          <w:lang w:val="en-001"/>
        </w:rPr>
        <w:t> Gründonnerstag</w:t>
      </w:r>
    </w:p>
    <w:p w14:paraId="56FA97DC" w14:textId="77777777" w:rsidR="001C32BD" w:rsidRPr="001C32BD" w:rsidRDefault="001C32BD" w:rsidP="001C32BD">
      <w:pPr>
        <w:rPr>
          <w:rFonts w:ascii="Arial" w:hAnsi="Arial" w:cs="Arial"/>
          <w:lang w:val="en-001"/>
        </w:rPr>
      </w:pPr>
    </w:p>
    <w:p w14:paraId="59FC00B9" w14:textId="77777777" w:rsidR="001C32BD" w:rsidRDefault="001C32BD" w:rsidP="003D7C89">
      <w:pPr>
        <w:rPr>
          <w:rFonts w:ascii="Arial" w:hAnsi="Arial" w:cs="Arial"/>
          <w:lang w:val="en-001"/>
        </w:rPr>
      </w:pPr>
    </w:p>
    <w:p w14:paraId="6174F913" w14:textId="77777777" w:rsidR="001C32BD" w:rsidRDefault="001C32BD" w:rsidP="003D7C89">
      <w:pPr>
        <w:rPr>
          <w:rFonts w:ascii="Arial" w:hAnsi="Arial" w:cs="Arial"/>
          <w:lang w:val="en-001"/>
        </w:rPr>
      </w:pPr>
    </w:p>
    <w:p w14:paraId="1A287C0A" w14:textId="77777777" w:rsidR="00016A3D" w:rsidRDefault="00016A3D" w:rsidP="00016A3D">
      <w:pPr>
        <w:jc w:val="center"/>
        <w:rPr>
          <w:rFonts w:ascii="Arial" w:hAnsi="Arial" w:cs="Arial"/>
          <w:b/>
          <w:bCs/>
          <w:sz w:val="24"/>
          <w:szCs w:val="24"/>
          <w:u w:val="single"/>
          <w:lang w:val="en-001"/>
        </w:rPr>
      </w:pPr>
      <w:r w:rsidRPr="00016A3D">
        <w:rPr>
          <w:rFonts w:ascii="Arial" w:hAnsi="Arial" w:cs="Arial"/>
          <w:b/>
          <w:bCs/>
          <w:sz w:val="24"/>
          <w:szCs w:val="24"/>
          <w:u w:val="single"/>
          <w:lang w:val="en-001"/>
        </w:rPr>
        <w:lastRenderedPageBreak/>
        <w:t>Datumsangaben</w:t>
      </w:r>
    </w:p>
    <w:p w14:paraId="6C76C555" w14:textId="77777777" w:rsidR="00016A3D" w:rsidRPr="00016A3D" w:rsidRDefault="00016A3D" w:rsidP="00016A3D">
      <w:pPr>
        <w:jc w:val="center"/>
        <w:rPr>
          <w:rFonts w:ascii="Arial" w:hAnsi="Arial" w:cs="Arial"/>
          <w:b/>
          <w:bCs/>
          <w:sz w:val="24"/>
          <w:szCs w:val="24"/>
          <w:u w:val="single"/>
          <w:lang w:val="en-001"/>
        </w:rPr>
      </w:pPr>
    </w:p>
    <w:p w14:paraId="1E2B58D0" w14:textId="77777777" w:rsidR="00016A3D" w:rsidRPr="00016A3D" w:rsidRDefault="00016A3D" w:rsidP="00016A3D">
      <w:pPr>
        <w:rPr>
          <w:rFonts w:ascii="Arial" w:hAnsi="Arial" w:cs="Arial"/>
          <w:lang w:val="en-001"/>
        </w:rPr>
      </w:pPr>
      <w:r w:rsidRPr="00016A3D">
        <w:rPr>
          <w:rFonts w:ascii="Arial" w:hAnsi="Arial" w:cs="Arial"/>
          <w:lang w:val="en-001"/>
        </w:rPr>
        <w:t>In Kirchenbüchern und anderen alten Urkunden wurden Datumsangaben häufig nicht nach dem heutigen Kalender vermerkt, sondern orientierten sich aufgrund der Volksfrömmigkeit nach kirchlichen Feiertagen und den Sonntagen im sog. Kirchenjahr. Darum ist es für Ahnenforscher hilfreich, die (oft lateinischen) Namen der Sonn- und Feiertage zu kennen, um Datumsangaben wie z.B. "Michaelis" korrekt datieren zu können.</w:t>
      </w:r>
    </w:p>
    <w:p w14:paraId="7FFADA7B" w14:textId="77777777" w:rsidR="00016A3D" w:rsidRPr="00016A3D" w:rsidRDefault="00016A3D" w:rsidP="00016A3D">
      <w:pPr>
        <w:rPr>
          <w:rFonts w:ascii="Arial" w:hAnsi="Arial" w:cs="Arial"/>
          <w:lang w:val="en-001"/>
        </w:rPr>
      </w:pPr>
      <w:r w:rsidRPr="00016A3D">
        <w:rPr>
          <w:rFonts w:ascii="Arial" w:hAnsi="Arial" w:cs="Arial"/>
          <w:b/>
          <w:bCs/>
          <w:lang w:val="en-001"/>
        </w:rPr>
        <w:t>Einteilung des Kirchenjahres</w:t>
      </w:r>
    </w:p>
    <w:p w14:paraId="559CA65B" w14:textId="77777777" w:rsidR="00016A3D" w:rsidRPr="00016A3D" w:rsidRDefault="00016A3D" w:rsidP="00016A3D">
      <w:pPr>
        <w:numPr>
          <w:ilvl w:val="0"/>
          <w:numId w:val="6"/>
        </w:numPr>
        <w:rPr>
          <w:rFonts w:ascii="Arial" w:hAnsi="Arial" w:cs="Arial"/>
          <w:lang w:val="en-001"/>
        </w:rPr>
      </w:pPr>
      <w:r w:rsidRPr="00016A3D">
        <w:rPr>
          <w:rFonts w:ascii="Arial" w:hAnsi="Arial" w:cs="Arial"/>
          <w:lang w:val="en-001"/>
        </w:rPr>
        <w:t>Adventszeit (Ankündigung und Erwartung Christi Geburt)</w:t>
      </w:r>
    </w:p>
    <w:p w14:paraId="75A6CCB1" w14:textId="77777777" w:rsidR="00016A3D" w:rsidRPr="00016A3D" w:rsidRDefault="00016A3D" w:rsidP="00016A3D">
      <w:pPr>
        <w:numPr>
          <w:ilvl w:val="0"/>
          <w:numId w:val="6"/>
        </w:numPr>
        <w:rPr>
          <w:rFonts w:ascii="Arial" w:hAnsi="Arial" w:cs="Arial"/>
          <w:lang w:val="en-001"/>
        </w:rPr>
      </w:pPr>
      <w:r w:rsidRPr="00016A3D">
        <w:rPr>
          <w:rFonts w:ascii="Arial" w:hAnsi="Arial" w:cs="Arial"/>
          <w:lang w:val="en-001"/>
        </w:rPr>
        <w:t>Weihnachtzeit und Jahreswechsel (Geburt Christi)</w:t>
      </w:r>
    </w:p>
    <w:p w14:paraId="1B07A820" w14:textId="77777777" w:rsidR="00016A3D" w:rsidRPr="00016A3D" w:rsidRDefault="00016A3D" w:rsidP="00016A3D">
      <w:pPr>
        <w:numPr>
          <w:ilvl w:val="0"/>
          <w:numId w:val="6"/>
        </w:numPr>
        <w:rPr>
          <w:rFonts w:ascii="Arial" w:hAnsi="Arial" w:cs="Arial"/>
          <w:lang w:val="en-001"/>
        </w:rPr>
      </w:pPr>
      <w:r w:rsidRPr="00016A3D">
        <w:rPr>
          <w:rFonts w:ascii="Arial" w:hAnsi="Arial" w:cs="Arial"/>
          <w:lang w:val="en-001"/>
        </w:rPr>
        <w:t>Zeit nach Epiphanias (Fest der Erscheinung des Herren)</w:t>
      </w:r>
    </w:p>
    <w:p w14:paraId="0FC996FD" w14:textId="77777777" w:rsidR="00016A3D" w:rsidRPr="00016A3D" w:rsidRDefault="00016A3D" w:rsidP="00016A3D">
      <w:pPr>
        <w:numPr>
          <w:ilvl w:val="0"/>
          <w:numId w:val="6"/>
        </w:numPr>
        <w:rPr>
          <w:rFonts w:ascii="Arial" w:hAnsi="Arial" w:cs="Arial"/>
          <w:lang w:val="en-001"/>
        </w:rPr>
      </w:pPr>
      <w:r w:rsidRPr="00016A3D">
        <w:rPr>
          <w:rFonts w:ascii="Arial" w:hAnsi="Arial" w:cs="Arial"/>
          <w:lang w:val="en-001"/>
        </w:rPr>
        <w:t>Passionszeit (Leidenszeit Christi)</w:t>
      </w:r>
    </w:p>
    <w:p w14:paraId="43B226B3" w14:textId="77777777" w:rsidR="00016A3D" w:rsidRPr="00016A3D" w:rsidRDefault="00016A3D" w:rsidP="00016A3D">
      <w:pPr>
        <w:numPr>
          <w:ilvl w:val="0"/>
          <w:numId w:val="6"/>
        </w:numPr>
        <w:rPr>
          <w:rFonts w:ascii="Arial" w:hAnsi="Arial" w:cs="Arial"/>
          <w:lang w:val="en-001"/>
        </w:rPr>
      </w:pPr>
      <w:r w:rsidRPr="00016A3D">
        <w:rPr>
          <w:rFonts w:ascii="Arial" w:hAnsi="Arial" w:cs="Arial"/>
          <w:lang w:val="en-001"/>
        </w:rPr>
        <w:t>Die Karwoche (Jesus stirbt am Kreuz)</w:t>
      </w:r>
    </w:p>
    <w:p w14:paraId="2483831C" w14:textId="77777777" w:rsidR="00016A3D" w:rsidRPr="00016A3D" w:rsidRDefault="00016A3D" w:rsidP="00016A3D">
      <w:pPr>
        <w:numPr>
          <w:ilvl w:val="0"/>
          <w:numId w:val="6"/>
        </w:numPr>
        <w:rPr>
          <w:rFonts w:ascii="Arial" w:hAnsi="Arial" w:cs="Arial"/>
          <w:lang w:val="en-001"/>
        </w:rPr>
      </w:pPr>
      <w:r w:rsidRPr="00016A3D">
        <w:rPr>
          <w:rFonts w:ascii="Arial" w:hAnsi="Arial" w:cs="Arial"/>
          <w:lang w:val="en-001"/>
        </w:rPr>
        <w:t>Osterzeit (Auferstehung Jesu von den Toten)</w:t>
      </w:r>
    </w:p>
    <w:p w14:paraId="64499A18" w14:textId="77777777" w:rsidR="00016A3D" w:rsidRPr="00016A3D" w:rsidRDefault="00016A3D" w:rsidP="00016A3D">
      <w:pPr>
        <w:numPr>
          <w:ilvl w:val="0"/>
          <w:numId w:val="6"/>
        </w:numPr>
        <w:rPr>
          <w:rFonts w:ascii="Arial" w:hAnsi="Arial" w:cs="Arial"/>
          <w:lang w:val="en-001"/>
        </w:rPr>
      </w:pPr>
      <w:r w:rsidRPr="00016A3D">
        <w:rPr>
          <w:rFonts w:ascii="Arial" w:hAnsi="Arial" w:cs="Arial"/>
          <w:lang w:val="en-001"/>
        </w:rPr>
        <w:t>Pfingstzeit (Ausgießung des Heiligen Geistes)</w:t>
      </w:r>
    </w:p>
    <w:p w14:paraId="76A96B26" w14:textId="77777777" w:rsidR="00016A3D" w:rsidRPr="00016A3D" w:rsidRDefault="00016A3D" w:rsidP="00016A3D">
      <w:pPr>
        <w:numPr>
          <w:ilvl w:val="0"/>
          <w:numId w:val="6"/>
        </w:numPr>
        <w:rPr>
          <w:rFonts w:ascii="Arial" w:hAnsi="Arial" w:cs="Arial"/>
          <w:lang w:val="en-001"/>
        </w:rPr>
      </w:pPr>
      <w:r w:rsidRPr="00016A3D">
        <w:rPr>
          <w:rFonts w:ascii="Arial" w:hAnsi="Arial" w:cs="Arial"/>
          <w:lang w:val="en-001"/>
        </w:rPr>
        <w:t>Zeit nach Trinitatis (Tag der Heiligen Dreifaltigkeit: Vater, Sohn und Heiliger Geist)</w:t>
      </w:r>
    </w:p>
    <w:p w14:paraId="5C80883D" w14:textId="77777777" w:rsidR="00016A3D" w:rsidRPr="00016A3D" w:rsidRDefault="00016A3D" w:rsidP="00016A3D">
      <w:pPr>
        <w:rPr>
          <w:rFonts w:ascii="Arial" w:hAnsi="Arial" w:cs="Arial"/>
          <w:lang w:val="en-001"/>
        </w:rPr>
      </w:pPr>
      <w:r w:rsidRPr="00016A3D">
        <w:rPr>
          <w:rFonts w:ascii="Arial" w:hAnsi="Arial" w:cs="Arial"/>
          <w:b/>
          <w:bCs/>
          <w:lang w:val="en-001"/>
        </w:rPr>
        <w:t>Sonn- und Feiertage im Kirchenjahr</w:t>
      </w:r>
    </w:p>
    <w:p w14:paraId="49F77AAE" w14:textId="77777777" w:rsidR="00016A3D" w:rsidRPr="00016A3D" w:rsidRDefault="00016A3D" w:rsidP="00016A3D">
      <w:pPr>
        <w:rPr>
          <w:rFonts w:ascii="Arial" w:hAnsi="Arial" w:cs="Arial"/>
          <w:lang w:val="en-001"/>
        </w:rPr>
      </w:pPr>
      <w:r w:rsidRPr="00016A3D">
        <w:rPr>
          <w:rFonts w:ascii="Arial" w:hAnsi="Arial" w:cs="Arial"/>
          <w:lang w:val="en-001"/>
        </w:rPr>
        <w:t>Das Kirchenjahr beginnt immer mit dem 1. Adventssonntag.</w:t>
      </w:r>
    </w:p>
    <w:p w14:paraId="362A3BFB" w14:textId="77777777" w:rsidR="00016A3D" w:rsidRPr="00016A3D" w:rsidRDefault="00016A3D" w:rsidP="00016A3D">
      <w:pPr>
        <w:rPr>
          <w:rFonts w:ascii="Arial" w:hAnsi="Arial" w:cs="Arial"/>
          <w:lang w:val="en-001"/>
        </w:rPr>
      </w:pPr>
      <w:r w:rsidRPr="00016A3D">
        <w:rPr>
          <w:rFonts w:ascii="Arial" w:hAnsi="Arial" w:cs="Arial"/>
          <w:b/>
          <w:bCs/>
          <w:lang w:val="en-001"/>
        </w:rPr>
        <w:t>Adventszeit (November / Dezember)</w:t>
      </w:r>
    </w:p>
    <w:p w14:paraId="0D4BCCB3" w14:textId="77777777" w:rsidR="00016A3D" w:rsidRPr="00016A3D" w:rsidRDefault="00016A3D" w:rsidP="00016A3D">
      <w:pPr>
        <w:numPr>
          <w:ilvl w:val="0"/>
          <w:numId w:val="7"/>
        </w:numPr>
        <w:rPr>
          <w:rFonts w:ascii="Arial" w:hAnsi="Arial" w:cs="Arial"/>
          <w:lang w:val="en-001"/>
        </w:rPr>
      </w:pPr>
      <w:r w:rsidRPr="00016A3D">
        <w:rPr>
          <w:rFonts w:ascii="Arial" w:hAnsi="Arial" w:cs="Arial"/>
          <w:lang w:val="en-001"/>
        </w:rPr>
        <w:t>1. Adventssonntag - Tag der Heiligen Barbara</w:t>
      </w:r>
    </w:p>
    <w:p w14:paraId="2FF8B191" w14:textId="77777777" w:rsidR="00016A3D" w:rsidRPr="00016A3D" w:rsidRDefault="00016A3D" w:rsidP="00016A3D">
      <w:pPr>
        <w:numPr>
          <w:ilvl w:val="0"/>
          <w:numId w:val="7"/>
        </w:numPr>
        <w:rPr>
          <w:rFonts w:ascii="Arial" w:hAnsi="Arial" w:cs="Arial"/>
          <w:lang w:val="en-001"/>
        </w:rPr>
      </w:pPr>
      <w:r w:rsidRPr="00016A3D">
        <w:rPr>
          <w:rFonts w:ascii="Arial" w:hAnsi="Arial" w:cs="Arial"/>
          <w:lang w:val="en-001"/>
        </w:rPr>
        <w:t>2. Adventssonntag - Tag des Heiligen Nikolaus</w:t>
      </w:r>
    </w:p>
    <w:p w14:paraId="72C0C68A" w14:textId="77777777" w:rsidR="00016A3D" w:rsidRPr="00016A3D" w:rsidRDefault="00016A3D" w:rsidP="00016A3D">
      <w:pPr>
        <w:numPr>
          <w:ilvl w:val="0"/>
          <w:numId w:val="7"/>
        </w:numPr>
        <w:rPr>
          <w:rFonts w:ascii="Arial" w:hAnsi="Arial" w:cs="Arial"/>
          <w:lang w:val="en-001"/>
        </w:rPr>
      </w:pPr>
      <w:r w:rsidRPr="00016A3D">
        <w:rPr>
          <w:rFonts w:ascii="Arial" w:hAnsi="Arial" w:cs="Arial"/>
          <w:lang w:val="en-001"/>
        </w:rPr>
        <w:t>3. Adventssonntag - Tag der Heiligen Luzia</w:t>
      </w:r>
    </w:p>
    <w:p w14:paraId="688D852E" w14:textId="77777777" w:rsidR="00016A3D" w:rsidRPr="00016A3D" w:rsidRDefault="00016A3D" w:rsidP="00016A3D">
      <w:pPr>
        <w:numPr>
          <w:ilvl w:val="0"/>
          <w:numId w:val="7"/>
        </w:numPr>
        <w:rPr>
          <w:rFonts w:ascii="Arial" w:hAnsi="Arial" w:cs="Arial"/>
          <w:lang w:val="en-001"/>
        </w:rPr>
      </w:pPr>
      <w:r w:rsidRPr="00016A3D">
        <w:rPr>
          <w:rFonts w:ascii="Arial" w:hAnsi="Arial" w:cs="Arial"/>
          <w:lang w:val="en-001"/>
        </w:rPr>
        <w:t>4. Adventssonntag - Tag des Heiligen Thomas und Beginn der 12 Heiligen (rauhen) Nächte</w:t>
      </w:r>
    </w:p>
    <w:p w14:paraId="183B2907" w14:textId="77777777" w:rsidR="00016A3D" w:rsidRPr="00016A3D" w:rsidRDefault="00016A3D" w:rsidP="00016A3D">
      <w:pPr>
        <w:rPr>
          <w:rFonts w:ascii="Arial" w:hAnsi="Arial" w:cs="Arial"/>
          <w:lang w:val="en-001"/>
        </w:rPr>
      </w:pPr>
      <w:r w:rsidRPr="00016A3D">
        <w:rPr>
          <w:rFonts w:ascii="Arial" w:hAnsi="Arial" w:cs="Arial"/>
          <w:lang w:val="en-001"/>
        </w:rPr>
        <w:t>Eigentlich kein kirchlicher Feiertag, aber als Datumsangabe auch in genealogischen Quellen anzutreffen:</w:t>
      </w:r>
    </w:p>
    <w:p w14:paraId="30A1B9ED" w14:textId="77777777" w:rsidR="00016A3D" w:rsidRPr="00016A3D" w:rsidRDefault="00016A3D" w:rsidP="00016A3D">
      <w:pPr>
        <w:numPr>
          <w:ilvl w:val="0"/>
          <w:numId w:val="8"/>
        </w:numPr>
        <w:rPr>
          <w:rFonts w:ascii="Arial" w:hAnsi="Arial" w:cs="Arial"/>
          <w:lang w:val="en-001"/>
        </w:rPr>
      </w:pPr>
      <w:r w:rsidRPr="00016A3D">
        <w:rPr>
          <w:rFonts w:ascii="Arial" w:hAnsi="Arial" w:cs="Arial"/>
          <w:lang w:val="en-001"/>
        </w:rPr>
        <w:t>Nikolaustag - 6. Dezember</w:t>
      </w:r>
    </w:p>
    <w:p w14:paraId="47667E68" w14:textId="77777777" w:rsidR="00016A3D" w:rsidRPr="00016A3D" w:rsidRDefault="00016A3D" w:rsidP="00016A3D">
      <w:pPr>
        <w:rPr>
          <w:rFonts w:ascii="Arial" w:hAnsi="Arial" w:cs="Arial"/>
          <w:lang w:val="en-001"/>
        </w:rPr>
      </w:pPr>
      <w:r w:rsidRPr="00016A3D">
        <w:rPr>
          <w:rFonts w:ascii="Arial" w:hAnsi="Arial" w:cs="Arial"/>
          <w:b/>
          <w:bCs/>
          <w:lang w:val="en-001"/>
        </w:rPr>
        <w:t>Weihnachtszeit</w:t>
      </w:r>
    </w:p>
    <w:p w14:paraId="420C364B" w14:textId="77777777" w:rsidR="00016A3D" w:rsidRPr="00016A3D" w:rsidRDefault="00016A3D" w:rsidP="00016A3D">
      <w:pPr>
        <w:numPr>
          <w:ilvl w:val="0"/>
          <w:numId w:val="9"/>
        </w:numPr>
        <w:rPr>
          <w:rFonts w:ascii="Arial" w:hAnsi="Arial" w:cs="Arial"/>
          <w:lang w:val="en-001"/>
        </w:rPr>
      </w:pPr>
      <w:r w:rsidRPr="00016A3D">
        <w:rPr>
          <w:rFonts w:ascii="Arial" w:hAnsi="Arial" w:cs="Arial"/>
          <w:lang w:val="en-001"/>
        </w:rPr>
        <w:t>Heiligabend - 24. Dezember (kein kirchlicher Feiertag, wird aber oft irrtümlich dafür gehalten)</w:t>
      </w:r>
    </w:p>
    <w:p w14:paraId="698BC544" w14:textId="77777777" w:rsidR="00016A3D" w:rsidRPr="00016A3D" w:rsidRDefault="00016A3D" w:rsidP="00016A3D">
      <w:pPr>
        <w:numPr>
          <w:ilvl w:val="0"/>
          <w:numId w:val="9"/>
        </w:numPr>
        <w:rPr>
          <w:rFonts w:ascii="Arial" w:hAnsi="Arial" w:cs="Arial"/>
          <w:lang w:val="en-001"/>
        </w:rPr>
      </w:pPr>
      <w:r w:rsidRPr="00016A3D">
        <w:rPr>
          <w:rFonts w:ascii="Arial" w:hAnsi="Arial" w:cs="Arial"/>
          <w:lang w:val="en-001"/>
        </w:rPr>
        <w:t>1. Weihnachtstag - 25. Dezember (Geburtsfest Christi)</w:t>
      </w:r>
    </w:p>
    <w:p w14:paraId="321BC2BB" w14:textId="77777777" w:rsidR="00016A3D" w:rsidRPr="00016A3D" w:rsidRDefault="00016A3D" w:rsidP="00016A3D">
      <w:pPr>
        <w:numPr>
          <w:ilvl w:val="0"/>
          <w:numId w:val="9"/>
        </w:numPr>
        <w:rPr>
          <w:rFonts w:ascii="Arial" w:hAnsi="Arial" w:cs="Arial"/>
          <w:lang w:val="en-001"/>
        </w:rPr>
      </w:pPr>
      <w:r w:rsidRPr="00016A3D">
        <w:rPr>
          <w:rFonts w:ascii="Arial" w:hAnsi="Arial" w:cs="Arial"/>
          <w:lang w:val="en-001"/>
        </w:rPr>
        <w:t>2. Weihnachtstag - 26. Dezember (Tag des Heiligen Stephanus)</w:t>
      </w:r>
    </w:p>
    <w:p w14:paraId="6E0A5187" w14:textId="77777777" w:rsidR="00016A3D" w:rsidRPr="00016A3D" w:rsidRDefault="00016A3D" w:rsidP="00016A3D">
      <w:pPr>
        <w:numPr>
          <w:ilvl w:val="0"/>
          <w:numId w:val="9"/>
        </w:numPr>
        <w:rPr>
          <w:rFonts w:ascii="Arial" w:hAnsi="Arial" w:cs="Arial"/>
          <w:lang w:val="en-001"/>
        </w:rPr>
      </w:pPr>
      <w:r w:rsidRPr="00016A3D">
        <w:rPr>
          <w:rFonts w:ascii="Arial" w:hAnsi="Arial" w:cs="Arial"/>
          <w:lang w:val="en-001"/>
        </w:rPr>
        <w:t>Epiphanias - 6. Januar (Tag der Heiligen drei Könige oder Dreikönigstag)</w:t>
      </w:r>
    </w:p>
    <w:p w14:paraId="1CE6A0D4" w14:textId="77777777" w:rsidR="00016A3D" w:rsidRPr="00016A3D" w:rsidRDefault="00016A3D" w:rsidP="00016A3D">
      <w:pPr>
        <w:numPr>
          <w:ilvl w:val="0"/>
          <w:numId w:val="9"/>
        </w:numPr>
        <w:rPr>
          <w:rFonts w:ascii="Arial" w:hAnsi="Arial" w:cs="Arial"/>
          <w:lang w:val="en-001"/>
        </w:rPr>
      </w:pPr>
      <w:r w:rsidRPr="00016A3D">
        <w:rPr>
          <w:rFonts w:ascii="Arial" w:hAnsi="Arial" w:cs="Arial"/>
          <w:lang w:val="en-001"/>
        </w:rPr>
        <w:t>1. Sonntag nach Epiphanias - (kath.: Fest der Taufe des Herren)</w:t>
      </w:r>
    </w:p>
    <w:p w14:paraId="56B4B75C" w14:textId="77777777" w:rsidR="00016A3D" w:rsidRPr="00016A3D" w:rsidRDefault="00016A3D" w:rsidP="00016A3D">
      <w:pPr>
        <w:numPr>
          <w:ilvl w:val="0"/>
          <w:numId w:val="9"/>
        </w:numPr>
        <w:rPr>
          <w:rFonts w:ascii="Arial" w:hAnsi="Arial" w:cs="Arial"/>
          <w:lang w:val="en-001"/>
        </w:rPr>
      </w:pPr>
      <w:r w:rsidRPr="00016A3D">
        <w:rPr>
          <w:rFonts w:ascii="Arial" w:hAnsi="Arial" w:cs="Arial"/>
          <w:lang w:val="en-001"/>
        </w:rPr>
        <w:lastRenderedPageBreak/>
        <w:t>2. Sonntag nach Epiphanias</w:t>
      </w:r>
    </w:p>
    <w:p w14:paraId="6DEB3629" w14:textId="77777777" w:rsidR="00016A3D" w:rsidRPr="00016A3D" w:rsidRDefault="00016A3D" w:rsidP="00016A3D">
      <w:pPr>
        <w:numPr>
          <w:ilvl w:val="0"/>
          <w:numId w:val="9"/>
        </w:numPr>
        <w:rPr>
          <w:rFonts w:ascii="Arial" w:hAnsi="Arial" w:cs="Arial"/>
          <w:lang w:val="en-001"/>
        </w:rPr>
      </w:pPr>
      <w:r w:rsidRPr="00016A3D">
        <w:rPr>
          <w:rFonts w:ascii="Arial" w:hAnsi="Arial" w:cs="Arial"/>
          <w:lang w:val="en-001"/>
        </w:rPr>
        <w:t>3. Sonntag nach Epiphanias</w:t>
      </w:r>
    </w:p>
    <w:p w14:paraId="7389B8C1" w14:textId="77777777" w:rsidR="00016A3D" w:rsidRPr="00016A3D" w:rsidRDefault="00016A3D" w:rsidP="00016A3D">
      <w:pPr>
        <w:numPr>
          <w:ilvl w:val="0"/>
          <w:numId w:val="9"/>
        </w:numPr>
        <w:rPr>
          <w:rFonts w:ascii="Arial" w:hAnsi="Arial" w:cs="Arial"/>
          <w:lang w:val="en-001"/>
        </w:rPr>
      </w:pPr>
      <w:r w:rsidRPr="00016A3D">
        <w:rPr>
          <w:rFonts w:ascii="Arial" w:hAnsi="Arial" w:cs="Arial"/>
          <w:lang w:val="en-001"/>
        </w:rPr>
        <w:t>4. Sonntag nach Epiphanias</w:t>
      </w:r>
    </w:p>
    <w:p w14:paraId="0581B9AE" w14:textId="77777777" w:rsidR="00016A3D" w:rsidRPr="00016A3D" w:rsidRDefault="00016A3D" w:rsidP="00016A3D">
      <w:pPr>
        <w:numPr>
          <w:ilvl w:val="0"/>
          <w:numId w:val="9"/>
        </w:numPr>
        <w:rPr>
          <w:rFonts w:ascii="Arial" w:hAnsi="Arial" w:cs="Arial"/>
          <w:lang w:val="en-001"/>
        </w:rPr>
      </w:pPr>
      <w:r w:rsidRPr="00016A3D">
        <w:rPr>
          <w:rFonts w:ascii="Arial" w:hAnsi="Arial" w:cs="Arial"/>
          <w:lang w:val="en-001"/>
        </w:rPr>
        <w:t>5. Sonntag nach Epiphanias (oder letzter je nach Datum)</w:t>
      </w:r>
    </w:p>
    <w:p w14:paraId="5CBCFB89" w14:textId="77777777" w:rsidR="00016A3D" w:rsidRPr="00016A3D" w:rsidRDefault="00016A3D" w:rsidP="00016A3D">
      <w:pPr>
        <w:numPr>
          <w:ilvl w:val="0"/>
          <w:numId w:val="9"/>
        </w:numPr>
        <w:rPr>
          <w:rFonts w:ascii="Arial" w:hAnsi="Arial" w:cs="Arial"/>
          <w:lang w:val="en-001"/>
        </w:rPr>
      </w:pPr>
      <w:r w:rsidRPr="00016A3D">
        <w:rPr>
          <w:rFonts w:ascii="Arial" w:hAnsi="Arial" w:cs="Arial"/>
          <w:lang w:val="en-001"/>
        </w:rPr>
        <w:t>Letzter Sonntag nach Epiphanias - Fest der Verklärung Jesu</w:t>
      </w:r>
    </w:p>
    <w:p w14:paraId="590AA0DE" w14:textId="77777777" w:rsidR="00016A3D" w:rsidRPr="00016A3D" w:rsidRDefault="00016A3D" w:rsidP="00016A3D">
      <w:pPr>
        <w:rPr>
          <w:rFonts w:ascii="Arial" w:hAnsi="Arial" w:cs="Arial"/>
          <w:lang w:val="en-001"/>
        </w:rPr>
      </w:pPr>
      <w:r w:rsidRPr="00016A3D">
        <w:rPr>
          <w:rFonts w:ascii="Arial" w:hAnsi="Arial" w:cs="Arial"/>
          <w:b/>
          <w:bCs/>
          <w:lang w:val="en-001"/>
        </w:rPr>
        <w:t>Der Osterfestkreis und die Passionszeit</w:t>
      </w:r>
    </w:p>
    <w:p w14:paraId="07CA4649" w14:textId="77777777" w:rsidR="00016A3D" w:rsidRPr="00016A3D" w:rsidRDefault="00016A3D" w:rsidP="00016A3D">
      <w:pPr>
        <w:rPr>
          <w:rFonts w:ascii="Arial" w:hAnsi="Arial" w:cs="Arial"/>
          <w:lang w:val="en-001"/>
        </w:rPr>
      </w:pPr>
      <w:r w:rsidRPr="00016A3D">
        <w:rPr>
          <w:rFonts w:ascii="Arial" w:hAnsi="Arial" w:cs="Arial"/>
          <w:lang w:val="en-001"/>
        </w:rPr>
        <w:t>Ostern wird am Sonntag nach dem ersten Vollmond im Frühjahr gefeiert. Vom Termin des Osterfestes hängen die nachfolgenden Feiertage im Kirchenjahr ab; so der Beginn der Passionszeit, die damit verbundene Dauer der Epiphaniaszeit sowie Himmelfahrt, Pfingsten und Trinitatis als Feiertage.</w:t>
      </w:r>
    </w:p>
    <w:p w14:paraId="75F705A1" w14:textId="77777777" w:rsidR="00016A3D" w:rsidRPr="00016A3D" w:rsidRDefault="00016A3D" w:rsidP="00016A3D">
      <w:pPr>
        <w:numPr>
          <w:ilvl w:val="0"/>
          <w:numId w:val="10"/>
        </w:numPr>
        <w:rPr>
          <w:rFonts w:ascii="Arial" w:hAnsi="Arial" w:cs="Arial"/>
          <w:lang w:val="en-001"/>
        </w:rPr>
      </w:pPr>
      <w:r w:rsidRPr="00016A3D">
        <w:rPr>
          <w:rFonts w:ascii="Arial" w:hAnsi="Arial" w:cs="Arial"/>
          <w:lang w:val="en-001"/>
        </w:rPr>
        <w:t>Septuagesimae - 3. Sonntag vor der Passionszeit (Rückwärtszählung!)</w:t>
      </w:r>
    </w:p>
    <w:p w14:paraId="209FEAA6" w14:textId="77777777" w:rsidR="00016A3D" w:rsidRPr="00016A3D" w:rsidRDefault="00016A3D" w:rsidP="00016A3D">
      <w:pPr>
        <w:numPr>
          <w:ilvl w:val="0"/>
          <w:numId w:val="10"/>
        </w:numPr>
        <w:rPr>
          <w:rFonts w:ascii="Arial" w:hAnsi="Arial" w:cs="Arial"/>
          <w:lang w:val="en-001"/>
        </w:rPr>
      </w:pPr>
      <w:r w:rsidRPr="00016A3D">
        <w:rPr>
          <w:rFonts w:ascii="Arial" w:hAnsi="Arial" w:cs="Arial"/>
          <w:lang w:val="en-001"/>
        </w:rPr>
        <w:t>Sexagesimae - 2. Sonntag vor der Passionszeit</w:t>
      </w:r>
    </w:p>
    <w:p w14:paraId="31F9B135" w14:textId="77777777" w:rsidR="00016A3D" w:rsidRPr="00016A3D" w:rsidRDefault="00016A3D" w:rsidP="00016A3D">
      <w:pPr>
        <w:numPr>
          <w:ilvl w:val="0"/>
          <w:numId w:val="10"/>
        </w:numPr>
        <w:rPr>
          <w:rFonts w:ascii="Arial" w:hAnsi="Arial" w:cs="Arial"/>
          <w:lang w:val="en-001"/>
        </w:rPr>
      </w:pPr>
      <w:r w:rsidRPr="00016A3D">
        <w:rPr>
          <w:rFonts w:ascii="Arial" w:hAnsi="Arial" w:cs="Arial"/>
          <w:lang w:val="en-001"/>
        </w:rPr>
        <w:t>Estomihi oder Quinquagesimae - Sonntag vor der Passionszeit</w:t>
      </w:r>
    </w:p>
    <w:p w14:paraId="530FFBFE" w14:textId="77777777" w:rsidR="00016A3D" w:rsidRPr="00016A3D" w:rsidRDefault="00016A3D" w:rsidP="00016A3D">
      <w:pPr>
        <w:numPr>
          <w:ilvl w:val="0"/>
          <w:numId w:val="10"/>
        </w:numPr>
        <w:rPr>
          <w:rFonts w:ascii="Arial" w:hAnsi="Arial" w:cs="Arial"/>
          <w:lang w:val="en-001"/>
        </w:rPr>
      </w:pPr>
      <w:r w:rsidRPr="00016A3D">
        <w:rPr>
          <w:rFonts w:ascii="Arial" w:hAnsi="Arial" w:cs="Arial"/>
          <w:lang w:val="en-001"/>
        </w:rPr>
        <w:t>Aschermittwoch - Beginn der Fastenzeit (40 Tage vor Ostern)</w:t>
      </w:r>
    </w:p>
    <w:p w14:paraId="274332E4" w14:textId="77777777" w:rsidR="00016A3D" w:rsidRPr="00016A3D" w:rsidRDefault="00016A3D" w:rsidP="00016A3D">
      <w:pPr>
        <w:numPr>
          <w:ilvl w:val="0"/>
          <w:numId w:val="10"/>
        </w:numPr>
        <w:rPr>
          <w:rFonts w:ascii="Arial" w:hAnsi="Arial" w:cs="Arial"/>
          <w:lang w:val="en-001"/>
        </w:rPr>
      </w:pPr>
      <w:r w:rsidRPr="00016A3D">
        <w:rPr>
          <w:rFonts w:ascii="Arial" w:hAnsi="Arial" w:cs="Arial"/>
          <w:lang w:val="en-001"/>
        </w:rPr>
        <w:t>Invokavit - 1. Sonntag der Passionszeit (Vorwärtszählung!)</w:t>
      </w:r>
    </w:p>
    <w:p w14:paraId="580412B8" w14:textId="77777777" w:rsidR="00016A3D" w:rsidRPr="00016A3D" w:rsidRDefault="00016A3D" w:rsidP="00016A3D">
      <w:pPr>
        <w:numPr>
          <w:ilvl w:val="0"/>
          <w:numId w:val="10"/>
        </w:numPr>
        <w:rPr>
          <w:rFonts w:ascii="Arial" w:hAnsi="Arial" w:cs="Arial"/>
          <w:lang w:val="en-001"/>
        </w:rPr>
      </w:pPr>
      <w:r w:rsidRPr="00016A3D">
        <w:rPr>
          <w:rFonts w:ascii="Arial" w:hAnsi="Arial" w:cs="Arial"/>
          <w:lang w:val="en-001"/>
        </w:rPr>
        <w:t>Reminiszere - 2. Sonntag der Passionszeit</w:t>
      </w:r>
    </w:p>
    <w:p w14:paraId="2F4EF808" w14:textId="77777777" w:rsidR="00016A3D" w:rsidRPr="00016A3D" w:rsidRDefault="00016A3D" w:rsidP="00016A3D">
      <w:pPr>
        <w:numPr>
          <w:ilvl w:val="0"/>
          <w:numId w:val="10"/>
        </w:numPr>
        <w:rPr>
          <w:rFonts w:ascii="Arial" w:hAnsi="Arial" w:cs="Arial"/>
          <w:lang w:val="en-001"/>
        </w:rPr>
      </w:pPr>
      <w:r w:rsidRPr="00016A3D">
        <w:rPr>
          <w:rFonts w:ascii="Arial" w:hAnsi="Arial" w:cs="Arial"/>
          <w:lang w:val="en-001"/>
        </w:rPr>
        <w:t>Okuli - 3. Sonntag der Passionszeit</w:t>
      </w:r>
    </w:p>
    <w:p w14:paraId="038E26EC" w14:textId="77777777" w:rsidR="00016A3D" w:rsidRPr="00016A3D" w:rsidRDefault="00016A3D" w:rsidP="00016A3D">
      <w:pPr>
        <w:numPr>
          <w:ilvl w:val="0"/>
          <w:numId w:val="10"/>
        </w:numPr>
        <w:rPr>
          <w:rFonts w:ascii="Arial" w:hAnsi="Arial" w:cs="Arial"/>
          <w:lang w:val="en-001"/>
        </w:rPr>
      </w:pPr>
      <w:r w:rsidRPr="00016A3D">
        <w:rPr>
          <w:rFonts w:ascii="Arial" w:hAnsi="Arial" w:cs="Arial"/>
          <w:lang w:val="en-001"/>
        </w:rPr>
        <w:t>Lätare - 4. Sonntag der Passionszeit</w:t>
      </w:r>
    </w:p>
    <w:p w14:paraId="7F77E14E" w14:textId="77777777" w:rsidR="00016A3D" w:rsidRPr="00016A3D" w:rsidRDefault="00016A3D" w:rsidP="00016A3D">
      <w:pPr>
        <w:numPr>
          <w:ilvl w:val="0"/>
          <w:numId w:val="10"/>
        </w:numPr>
        <w:rPr>
          <w:rFonts w:ascii="Arial" w:hAnsi="Arial" w:cs="Arial"/>
          <w:lang w:val="en-001"/>
        </w:rPr>
      </w:pPr>
      <w:r w:rsidRPr="00016A3D">
        <w:rPr>
          <w:rFonts w:ascii="Arial" w:hAnsi="Arial" w:cs="Arial"/>
          <w:lang w:val="en-001"/>
        </w:rPr>
        <w:t>Judika - 5. Sonntag der Passionszeit (auch Passionssonntag)</w:t>
      </w:r>
    </w:p>
    <w:p w14:paraId="350B68AB" w14:textId="77777777" w:rsidR="00016A3D" w:rsidRPr="00016A3D" w:rsidRDefault="00016A3D" w:rsidP="00016A3D">
      <w:pPr>
        <w:rPr>
          <w:rFonts w:ascii="Arial" w:hAnsi="Arial" w:cs="Arial"/>
          <w:lang w:val="en-001"/>
        </w:rPr>
      </w:pPr>
      <w:r w:rsidRPr="00016A3D">
        <w:rPr>
          <w:rFonts w:ascii="Arial" w:hAnsi="Arial" w:cs="Arial"/>
          <w:b/>
          <w:bCs/>
          <w:lang w:val="en-001"/>
        </w:rPr>
        <w:t>Die Karwoche</w:t>
      </w:r>
    </w:p>
    <w:p w14:paraId="11BB415D" w14:textId="77777777" w:rsidR="00016A3D" w:rsidRPr="00016A3D" w:rsidRDefault="00016A3D" w:rsidP="00016A3D">
      <w:pPr>
        <w:numPr>
          <w:ilvl w:val="0"/>
          <w:numId w:val="11"/>
        </w:numPr>
        <w:rPr>
          <w:rFonts w:ascii="Arial" w:hAnsi="Arial" w:cs="Arial"/>
          <w:lang w:val="en-001"/>
        </w:rPr>
      </w:pPr>
      <w:r w:rsidRPr="00016A3D">
        <w:rPr>
          <w:rFonts w:ascii="Arial" w:hAnsi="Arial" w:cs="Arial"/>
          <w:lang w:val="en-001"/>
        </w:rPr>
        <w:t>Palmarum - 6. Sonntag der Passionszeit (Palmsonntag)</w:t>
      </w:r>
    </w:p>
    <w:p w14:paraId="57C74D13" w14:textId="77777777" w:rsidR="00016A3D" w:rsidRPr="00016A3D" w:rsidRDefault="00016A3D" w:rsidP="00016A3D">
      <w:pPr>
        <w:numPr>
          <w:ilvl w:val="0"/>
          <w:numId w:val="11"/>
        </w:numPr>
        <w:rPr>
          <w:rFonts w:ascii="Arial" w:hAnsi="Arial" w:cs="Arial"/>
          <w:lang w:val="en-001"/>
        </w:rPr>
      </w:pPr>
      <w:r w:rsidRPr="00016A3D">
        <w:rPr>
          <w:rFonts w:ascii="Arial" w:hAnsi="Arial" w:cs="Arial"/>
          <w:lang w:val="en-001"/>
        </w:rPr>
        <w:t>Viridium - Tag vor Karfreitag (Gründonnerstag)</w:t>
      </w:r>
    </w:p>
    <w:p w14:paraId="13E4A5E6" w14:textId="77777777" w:rsidR="00016A3D" w:rsidRPr="00016A3D" w:rsidRDefault="00016A3D" w:rsidP="00016A3D">
      <w:pPr>
        <w:numPr>
          <w:ilvl w:val="0"/>
          <w:numId w:val="11"/>
        </w:numPr>
        <w:rPr>
          <w:rFonts w:ascii="Arial" w:hAnsi="Arial" w:cs="Arial"/>
          <w:lang w:val="en-001"/>
        </w:rPr>
      </w:pPr>
      <w:r w:rsidRPr="00016A3D">
        <w:rPr>
          <w:rFonts w:ascii="Arial" w:hAnsi="Arial" w:cs="Arial"/>
          <w:lang w:val="en-001"/>
        </w:rPr>
        <w:t>Karfreitag - Tag der Kreuzigung Jesu</w:t>
      </w:r>
    </w:p>
    <w:p w14:paraId="45BD33C8" w14:textId="77777777" w:rsidR="00016A3D" w:rsidRPr="00016A3D" w:rsidRDefault="00016A3D" w:rsidP="00016A3D">
      <w:pPr>
        <w:numPr>
          <w:ilvl w:val="0"/>
          <w:numId w:val="11"/>
        </w:numPr>
        <w:rPr>
          <w:rFonts w:ascii="Arial" w:hAnsi="Arial" w:cs="Arial"/>
          <w:lang w:val="en-001"/>
        </w:rPr>
      </w:pPr>
      <w:r w:rsidRPr="00016A3D">
        <w:rPr>
          <w:rFonts w:ascii="Arial" w:hAnsi="Arial" w:cs="Arial"/>
          <w:lang w:val="en-001"/>
        </w:rPr>
        <w:t>Karsamstag - geht über in die Osternacht</w:t>
      </w:r>
    </w:p>
    <w:p w14:paraId="06786796" w14:textId="77777777" w:rsidR="00016A3D" w:rsidRPr="00016A3D" w:rsidRDefault="00016A3D" w:rsidP="00016A3D">
      <w:pPr>
        <w:rPr>
          <w:rFonts w:ascii="Arial" w:hAnsi="Arial" w:cs="Arial"/>
          <w:lang w:val="en-001"/>
        </w:rPr>
      </w:pPr>
      <w:r w:rsidRPr="00016A3D">
        <w:rPr>
          <w:rFonts w:ascii="Arial" w:hAnsi="Arial" w:cs="Arial"/>
          <w:b/>
          <w:bCs/>
          <w:lang w:val="en-001"/>
        </w:rPr>
        <w:t>Osterzeit</w:t>
      </w:r>
    </w:p>
    <w:p w14:paraId="542A967F" w14:textId="77777777" w:rsidR="00016A3D" w:rsidRPr="00016A3D" w:rsidRDefault="00016A3D" w:rsidP="00016A3D">
      <w:pPr>
        <w:numPr>
          <w:ilvl w:val="0"/>
          <w:numId w:val="12"/>
        </w:numPr>
        <w:rPr>
          <w:rFonts w:ascii="Arial" w:hAnsi="Arial" w:cs="Arial"/>
          <w:lang w:val="en-001"/>
        </w:rPr>
      </w:pPr>
      <w:r w:rsidRPr="00016A3D">
        <w:rPr>
          <w:rFonts w:ascii="Arial" w:hAnsi="Arial" w:cs="Arial"/>
          <w:lang w:val="en-001"/>
        </w:rPr>
        <w:t>Ostersonntag (auch Pessach, Pascha, Paschat)</w:t>
      </w:r>
    </w:p>
    <w:p w14:paraId="00DC580A" w14:textId="77777777" w:rsidR="00016A3D" w:rsidRPr="00016A3D" w:rsidRDefault="00016A3D" w:rsidP="00016A3D">
      <w:pPr>
        <w:rPr>
          <w:rFonts w:ascii="Arial" w:hAnsi="Arial" w:cs="Arial"/>
          <w:lang w:val="en-001"/>
        </w:rPr>
      </w:pPr>
      <w:r w:rsidRPr="00016A3D">
        <w:rPr>
          <w:rFonts w:ascii="Arial" w:hAnsi="Arial" w:cs="Arial"/>
          <w:lang w:val="en-001"/>
        </w:rPr>
        <w:t>In manchen Kirchenbüchern werden die Osterfeiertage wie folgt bezeichnet: Feria I. Paschat, Feria II. Paschat, Feria III. Paschat</w:t>
      </w:r>
    </w:p>
    <w:p w14:paraId="202A1934" w14:textId="77777777" w:rsidR="00016A3D" w:rsidRPr="00016A3D" w:rsidRDefault="00016A3D" w:rsidP="00016A3D">
      <w:pPr>
        <w:numPr>
          <w:ilvl w:val="0"/>
          <w:numId w:val="13"/>
        </w:numPr>
        <w:rPr>
          <w:rFonts w:ascii="Arial" w:hAnsi="Arial" w:cs="Arial"/>
          <w:lang w:val="en-001"/>
        </w:rPr>
      </w:pPr>
      <w:r w:rsidRPr="00016A3D">
        <w:rPr>
          <w:rFonts w:ascii="Arial" w:hAnsi="Arial" w:cs="Arial"/>
          <w:lang w:val="en-001"/>
        </w:rPr>
        <w:t>Ostermontag - Montag nach Ostern</w:t>
      </w:r>
    </w:p>
    <w:p w14:paraId="0A15A1C2" w14:textId="77777777" w:rsidR="00016A3D" w:rsidRPr="00016A3D" w:rsidRDefault="00016A3D" w:rsidP="00016A3D">
      <w:pPr>
        <w:numPr>
          <w:ilvl w:val="0"/>
          <w:numId w:val="13"/>
        </w:numPr>
        <w:rPr>
          <w:rFonts w:ascii="Arial" w:hAnsi="Arial" w:cs="Arial"/>
          <w:lang w:val="en-001"/>
        </w:rPr>
      </w:pPr>
      <w:r w:rsidRPr="00016A3D">
        <w:rPr>
          <w:rFonts w:ascii="Arial" w:hAnsi="Arial" w:cs="Arial"/>
          <w:lang w:val="en-001"/>
        </w:rPr>
        <w:t>Quasimodogeniti - 1. Sonntag nach Ostern</w:t>
      </w:r>
    </w:p>
    <w:p w14:paraId="7AEB417D" w14:textId="77777777" w:rsidR="00016A3D" w:rsidRPr="00016A3D" w:rsidRDefault="00016A3D" w:rsidP="00016A3D">
      <w:pPr>
        <w:numPr>
          <w:ilvl w:val="0"/>
          <w:numId w:val="13"/>
        </w:numPr>
        <w:rPr>
          <w:rFonts w:ascii="Arial" w:hAnsi="Arial" w:cs="Arial"/>
          <w:lang w:val="en-001"/>
        </w:rPr>
      </w:pPr>
      <w:r w:rsidRPr="00016A3D">
        <w:rPr>
          <w:rFonts w:ascii="Arial" w:hAnsi="Arial" w:cs="Arial"/>
          <w:lang w:val="en-001"/>
        </w:rPr>
        <w:t>Miserikordia, Miserikordias Domini - 2. Sonntag nach Ostern</w:t>
      </w:r>
    </w:p>
    <w:p w14:paraId="2E3C4ED6" w14:textId="77777777" w:rsidR="00016A3D" w:rsidRPr="00016A3D" w:rsidRDefault="00016A3D" w:rsidP="00016A3D">
      <w:pPr>
        <w:numPr>
          <w:ilvl w:val="0"/>
          <w:numId w:val="13"/>
        </w:numPr>
        <w:rPr>
          <w:rFonts w:ascii="Arial" w:hAnsi="Arial" w:cs="Arial"/>
          <w:lang w:val="en-001"/>
        </w:rPr>
      </w:pPr>
      <w:r w:rsidRPr="00016A3D">
        <w:rPr>
          <w:rFonts w:ascii="Arial" w:hAnsi="Arial" w:cs="Arial"/>
          <w:lang w:val="en-001"/>
        </w:rPr>
        <w:t>Jubilate - 3. Sonntag nach Ostern</w:t>
      </w:r>
    </w:p>
    <w:p w14:paraId="5AA931B2" w14:textId="77777777" w:rsidR="00016A3D" w:rsidRPr="00016A3D" w:rsidRDefault="00016A3D" w:rsidP="00016A3D">
      <w:pPr>
        <w:numPr>
          <w:ilvl w:val="0"/>
          <w:numId w:val="13"/>
        </w:numPr>
        <w:rPr>
          <w:rFonts w:ascii="Arial" w:hAnsi="Arial" w:cs="Arial"/>
          <w:lang w:val="en-001"/>
        </w:rPr>
      </w:pPr>
      <w:r w:rsidRPr="00016A3D">
        <w:rPr>
          <w:rFonts w:ascii="Arial" w:hAnsi="Arial" w:cs="Arial"/>
          <w:lang w:val="en-001"/>
        </w:rPr>
        <w:t>Kantate - 4. Sonntag nach Ostern</w:t>
      </w:r>
    </w:p>
    <w:p w14:paraId="27E45E38" w14:textId="77777777" w:rsidR="00016A3D" w:rsidRPr="00016A3D" w:rsidRDefault="00016A3D" w:rsidP="00016A3D">
      <w:pPr>
        <w:numPr>
          <w:ilvl w:val="0"/>
          <w:numId w:val="13"/>
        </w:numPr>
        <w:rPr>
          <w:rFonts w:ascii="Arial" w:hAnsi="Arial" w:cs="Arial"/>
          <w:lang w:val="en-001"/>
        </w:rPr>
      </w:pPr>
      <w:r w:rsidRPr="00016A3D">
        <w:rPr>
          <w:rFonts w:ascii="Arial" w:hAnsi="Arial" w:cs="Arial"/>
          <w:lang w:val="en-001"/>
        </w:rPr>
        <w:t>Rogate - 5. Sonntag nach Ostern</w:t>
      </w:r>
    </w:p>
    <w:p w14:paraId="7EFF5B0A" w14:textId="77777777" w:rsidR="00016A3D" w:rsidRPr="00016A3D" w:rsidRDefault="00016A3D" w:rsidP="00016A3D">
      <w:pPr>
        <w:numPr>
          <w:ilvl w:val="0"/>
          <w:numId w:val="13"/>
        </w:numPr>
        <w:rPr>
          <w:rFonts w:ascii="Arial" w:hAnsi="Arial" w:cs="Arial"/>
          <w:lang w:val="en-001"/>
        </w:rPr>
      </w:pPr>
      <w:r w:rsidRPr="00016A3D">
        <w:rPr>
          <w:rFonts w:ascii="Arial" w:hAnsi="Arial" w:cs="Arial"/>
          <w:lang w:val="en-001"/>
        </w:rPr>
        <w:lastRenderedPageBreak/>
        <w:t>Christi Himmelfahrt - 40 Tage nach Ostern</w:t>
      </w:r>
    </w:p>
    <w:p w14:paraId="25548087" w14:textId="77777777" w:rsidR="00016A3D" w:rsidRPr="00016A3D" w:rsidRDefault="00016A3D" w:rsidP="00016A3D">
      <w:pPr>
        <w:numPr>
          <w:ilvl w:val="0"/>
          <w:numId w:val="13"/>
        </w:numPr>
        <w:rPr>
          <w:rFonts w:ascii="Arial" w:hAnsi="Arial" w:cs="Arial"/>
          <w:lang w:val="en-001"/>
        </w:rPr>
      </w:pPr>
      <w:r w:rsidRPr="00016A3D">
        <w:rPr>
          <w:rFonts w:ascii="Arial" w:hAnsi="Arial" w:cs="Arial"/>
          <w:lang w:val="en-001"/>
        </w:rPr>
        <w:t>Exaudi - 6. Sonntag nach Ostern</w:t>
      </w:r>
    </w:p>
    <w:p w14:paraId="35D3721E" w14:textId="77777777" w:rsidR="00016A3D" w:rsidRPr="00016A3D" w:rsidRDefault="00016A3D" w:rsidP="00016A3D">
      <w:pPr>
        <w:rPr>
          <w:rFonts w:ascii="Arial" w:hAnsi="Arial" w:cs="Arial"/>
          <w:lang w:val="en-001"/>
        </w:rPr>
      </w:pPr>
      <w:r w:rsidRPr="00016A3D">
        <w:rPr>
          <w:rFonts w:ascii="Arial" w:hAnsi="Arial" w:cs="Arial"/>
          <w:b/>
          <w:bCs/>
          <w:lang w:val="en-001"/>
        </w:rPr>
        <w:t>Pfingsten</w:t>
      </w:r>
    </w:p>
    <w:p w14:paraId="0BCDAFC9" w14:textId="77777777" w:rsidR="00016A3D" w:rsidRPr="00016A3D" w:rsidRDefault="00016A3D" w:rsidP="00016A3D">
      <w:pPr>
        <w:numPr>
          <w:ilvl w:val="0"/>
          <w:numId w:val="14"/>
        </w:numPr>
        <w:rPr>
          <w:rFonts w:ascii="Arial" w:hAnsi="Arial" w:cs="Arial"/>
          <w:lang w:val="en-001"/>
        </w:rPr>
      </w:pPr>
      <w:r w:rsidRPr="00016A3D">
        <w:rPr>
          <w:rFonts w:ascii="Arial" w:hAnsi="Arial" w:cs="Arial"/>
          <w:lang w:val="en-001"/>
        </w:rPr>
        <w:t>Pfingstsonntag - 50 Tage nach Ostern</w:t>
      </w:r>
    </w:p>
    <w:p w14:paraId="6CDD5F0D" w14:textId="77777777" w:rsidR="00016A3D" w:rsidRPr="00016A3D" w:rsidRDefault="00016A3D" w:rsidP="00016A3D">
      <w:pPr>
        <w:numPr>
          <w:ilvl w:val="0"/>
          <w:numId w:val="14"/>
        </w:numPr>
        <w:rPr>
          <w:rFonts w:ascii="Arial" w:hAnsi="Arial" w:cs="Arial"/>
          <w:lang w:val="en-001"/>
        </w:rPr>
      </w:pPr>
      <w:r w:rsidRPr="00016A3D">
        <w:rPr>
          <w:rFonts w:ascii="Arial" w:hAnsi="Arial" w:cs="Arial"/>
          <w:lang w:val="en-001"/>
        </w:rPr>
        <w:t>Pfingstmontag - Montag nach Pfingsten</w:t>
      </w:r>
    </w:p>
    <w:p w14:paraId="039455EF" w14:textId="77777777" w:rsidR="00016A3D" w:rsidRPr="00016A3D" w:rsidRDefault="00016A3D" w:rsidP="00016A3D">
      <w:pPr>
        <w:rPr>
          <w:rFonts w:ascii="Arial" w:hAnsi="Arial" w:cs="Arial"/>
          <w:lang w:val="en-001"/>
        </w:rPr>
      </w:pPr>
      <w:r w:rsidRPr="00016A3D">
        <w:rPr>
          <w:rFonts w:ascii="Arial" w:hAnsi="Arial" w:cs="Arial"/>
          <w:b/>
          <w:bCs/>
          <w:lang w:val="en-001"/>
        </w:rPr>
        <w:t>Trinitatis (Dreifaltigkeitstag) und die Sonntage nach Trinitatis</w:t>
      </w:r>
    </w:p>
    <w:p w14:paraId="6CB16DFD" w14:textId="77777777" w:rsidR="00016A3D" w:rsidRPr="00016A3D" w:rsidRDefault="00016A3D" w:rsidP="00016A3D">
      <w:pPr>
        <w:numPr>
          <w:ilvl w:val="0"/>
          <w:numId w:val="15"/>
        </w:numPr>
        <w:rPr>
          <w:rFonts w:ascii="Arial" w:hAnsi="Arial" w:cs="Arial"/>
          <w:lang w:val="en-001"/>
        </w:rPr>
      </w:pPr>
      <w:r w:rsidRPr="00016A3D">
        <w:rPr>
          <w:rFonts w:ascii="Arial" w:hAnsi="Arial" w:cs="Arial"/>
          <w:lang w:val="en-001"/>
        </w:rPr>
        <w:t>Trinitatis - Tag der Heiligen Dreieinigkeit oder Frommtag (Sonntag nach Pfingsten)</w:t>
      </w:r>
    </w:p>
    <w:p w14:paraId="6DD57DA4" w14:textId="77777777" w:rsidR="00016A3D" w:rsidRPr="00016A3D" w:rsidRDefault="00016A3D" w:rsidP="00016A3D">
      <w:pPr>
        <w:numPr>
          <w:ilvl w:val="0"/>
          <w:numId w:val="15"/>
        </w:numPr>
        <w:rPr>
          <w:rFonts w:ascii="Arial" w:hAnsi="Arial" w:cs="Arial"/>
          <w:lang w:val="en-001"/>
        </w:rPr>
      </w:pPr>
      <w:r w:rsidRPr="00016A3D">
        <w:rPr>
          <w:rFonts w:ascii="Arial" w:hAnsi="Arial" w:cs="Arial"/>
          <w:lang w:val="en-001"/>
        </w:rPr>
        <w:t>Fronleichnam - Donnerstag nach Trinitatis (2. Donnerstag nach Pfingsten)</w:t>
      </w:r>
    </w:p>
    <w:p w14:paraId="3241EACC" w14:textId="77777777" w:rsidR="00016A3D" w:rsidRPr="00016A3D" w:rsidRDefault="00016A3D" w:rsidP="00016A3D">
      <w:pPr>
        <w:numPr>
          <w:ilvl w:val="0"/>
          <w:numId w:val="15"/>
        </w:numPr>
        <w:rPr>
          <w:rFonts w:ascii="Arial" w:hAnsi="Arial" w:cs="Arial"/>
          <w:lang w:val="en-001"/>
        </w:rPr>
      </w:pPr>
      <w:r w:rsidRPr="00016A3D">
        <w:rPr>
          <w:rFonts w:ascii="Arial" w:hAnsi="Arial" w:cs="Arial"/>
          <w:lang w:val="en-001"/>
        </w:rPr>
        <w:t>1. Sonntag nach Trinitatis (Vorwärtszählung!)</w:t>
      </w:r>
    </w:p>
    <w:p w14:paraId="25D97571" w14:textId="77777777" w:rsidR="00016A3D" w:rsidRPr="00016A3D" w:rsidRDefault="00016A3D" w:rsidP="00016A3D">
      <w:pPr>
        <w:numPr>
          <w:ilvl w:val="0"/>
          <w:numId w:val="15"/>
        </w:numPr>
        <w:rPr>
          <w:rFonts w:ascii="Arial" w:hAnsi="Arial" w:cs="Arial"/>
          <w:lang w:val="en-001"/>
        </w:rPr>
      </w:pPr>
      <w:r w:rsidRPr="00016A3D">
        <w:rPr>
          <w:rFonts w:ascii="Arial" w:hAnsi="Arial" w:cs="Arial"/>
          <w:lang w:val="en-001"/>
        </w:rPr>
        <w:t>2. Sonntag nach Trinitatis</w:t>
      </w:r>
    </w:p>
    <w:p w14:paraId="227B4805" w14:textId="77777777" w:rsidR="00016A3D" w:rsidRPr="00016A3D" w:rsidRDefault="00016A3D" w:rsidP="00016A3D">
      <w:pPr>
        <w:numPr>
          <w:ilvl w:val="0"/>
          <w:numId w:val="15"/>
        </w:numPr>
        <w:rPr>
          <w:rFonts w:ascii="Arial" w:hAnsi="Arial" w:cs="Arial"/>
          <w:lang w:val="en-001"/>
        </w:rPr>
      </w:pPr>
      <w:r w:rsidRPr="00016A3D">
        <w:rPr>
          <w:rFonts w:ascii="Arial" w:hAnsi="Arial" w:cs="Arial"/>
          <w:lang w:val="en-001"/>
        </w:rPr>
        <w:t>3. Sonntag nach Trinitatis usw. bis 22, 23, 24</w:t>
      </w:r>
    </w:p>
    <w:p w14:paraId="6E86A4BB" w14:textId="77777777" w:rsidR="00016A3D" w:rsidRPr="00016A3D" w:rsidRDefault="00016A3D" w:rsidP="00016A3D">
      <w:pPr>
        <w:rPr>
          <w:rFonts w:ascii="Arial" w:hAnsi="Arial" w:cs="Arial"/>
          <w:lang w:val="en-001"/>
        </w:rPr>
      </w:pPr>
      <w:r w:rsidRPr="00016A3D">
        <w:rPr>
          <w:rFonts w:ascii="Arial" w:hAnsi="Arial" w:cs="Arial"/>
          <w:lang w:val="en-001"/>
        </w:rPr>
        <w:t>Die Dauer der Zeit nach Trinitatis im Kirchenjahr und die Anzahl der gezählten Sonntage richtet sich nach dem Ostertermin (Anfang) und dem Datum des ersten Sonntags im Advent, dem Beginn des neuen Kirchenjahres (Ende). Je nach Zählung gibt es in den Kirchenbüchern demnach mindestens 22 Sonntage nach Trinitatis bzw. auch 23 oder 24; je nach Zeitpunkt des Osterfestes.</w:t>
      </w:r>
    </w:p>
    <w:p w14:paraId="3E6A8DA0" w14:textId="77777777" w:rsidR="00016A3D" w:rsidRPr="00016A3D" w:rsidRDefault="00016A3D" w:rsidP="00016A3D">
      <w:pPr>
        <w:rPr>
          <w:rFonts w:ascii="Arial" w:hAnsi="Arial" w:cs="Arial"/>
          <w:b/>
          <w:bCs/>
          <w:lang w:val="en-001"/>
        </w:rPr>
      </w:pPr>
      <w:r w:rsidRPr="00016A3D">
        <w:rPr>
          <w:rFonts w:ascii="Arial" w:hAnsi="Arial" w:cs="Arial"/>
          <w:b/>
          <w:bCs/>
          <w:lang w:val="en-001"/>
        </w:rPr>
        <w:t>Weitere genealogische Datumsangaben</w:t>
      </w:r>
    </w:p>
    <w:p w14:paraId="18C7F7FD" w14:textId="77777777" w:rsidR="00016A3D" w:rsidRPr="00016A3D" w:rsidRDefault="00016A3D" w:rsidP="00016A3D">
      <w:pPr>
        <w:rPr>
          <w:rFonts w:ascii="Arial" w:hAnsi="Arial" w:cs="Arial"/>
          <w:lang w:val="en-001"/>
        </w:rPr>
      </w:pPr>
      <w:r w:rsidRPr="00016A3D">
        <w:rPr>
          <w:rFonts w:ascii="Arial" w:hAnsi="Arial" w:cs="Arial"/>
          <w:lang w:val="en-001"/>
        </w:rPr>
        <w:t>Nicht zum Kirchenjahr gehörig, aber oft in diesem Zusammenhang gebraucht und auch in Kirchenbüchern als Datum oder Terminangabe zu finden sind:</w:t>
      </w:r>
    </w:p>
    <w:p w14:paraId="4A81559D" w14:textId="77777777" w:rsidR="00016A3D" w:rsidRPr="00016A3D" w:rsidRDefault="00016A3D" w:rsidP="00016A3D">
      <w:pPr>
        <w:numPr>
          <w:ilvl w:val="0"/>
          <w:numId w:val="16"/>
        </w:numPr>
        <w:rPr>
          <w:rFonts w:ascii="Arial" w:hAnsi="Arial" w:cs="Arial"/>
          <w:lang w:val="en-001"/>
        </w:rPr>
      </w:pPr>
      <w:r w:rsidRPr="00016A3D">
        <w:rPr>
          <w:rFonts w:ascii="Arial" w:hAnsi="Arial" w:cs="Arial"/>
          <w:lang w:val="en-001"/>
        </w:rPr>
        <w:t>Michaelis - 29. September</w:t>
      </w:r>
    </w:p>
    <w:p w14:paraId="5EBE446C" w14:textId="77777777" w:rsidR="00016A3D" w:rsidRPr="00016A3D" w:rsidRDefault="00016A3D" w:rsidP="00016A3D">
      <w:pPr>
        <w:numPr>
          <w:ilvl w:val="0"/>
          <w:numId w:val="16"/>
        </w:numPr>
        <w:rPr>
          <w:rFonts w:ascii="Arial" w:hAnsi="Arial" w:cs="Arial"/>
          <w:lang w:val="en-001"/>
        </w:rPr>
      </w:pPr>
      <w:r w:rsidRPr="00016A3D">
        <w:rPr>
          <w:rFonts w:ascii="Arial" w:hAnsi="Arial" w:cs="Arial"/>
          <w:lang w:val="en-001"/>
        </w:rPr>
        <w:t>Erntedankfest - Sonntag nach Michaelis, bzw. der 1. Sonntag im Oktober</w:t>
      </w:r>
    </w:p>
    <w:p w14:paraId="4453BBA6" w14:textId="77777777" w:rsidR="00016A3D" w:rsidRPr="00016A3D" w:rsidRDefault="00016A3D" w:rsidP="00016A3D">
      <w:pPr>
        <w:numPr>
          <w:ilvl w:val="0"/>
          <w:numId w:val="16"/>
        </w:numPr>
        <w:rPr>
          <w:rFonts w:ascii="Arial" w:hAnsi="Arial" w:cs="Arial"/>
          <w:lang w:val="en-001"/>
        </w:rPr>
      </w:pPr>
      <w:r w:rsidRPr="00016A3D">
        <w:rPr>
          <w:rFonts w:ascii="Arial" w:hAnsi="Arial" w:cs="Arial"/>
          <w:lang w:val="en-001"/>
        </w:rPr>
        <w:t>Reformationsfest - 31. Oktober (nur evangelisch)</w:t>
      </w:r>
    </w:p>
    <w:p w14:paraId="5B52B608" w14:textId="77777777" w:rsidR="00016A3D" w:rsidRPr="00016A3D" w:rsidRDefault="00016A3D" w:rsidP="00016A3D">
      <w:pPr>
        <w:numPr>
          <w:ilvl w:val="0"/>
          <w:numId w:val="16"/>
        </w:numPr>
        <w:rPr>
          <w:rFonts w:ascii="Arial" w:hAnsi="Arial" w:cs="Arial"/>
          <w:lang w:val="en-001"/>
        </w:rPr>
      </w:pPr>
      <w:r w:rsidRPr="00016A3D">
        <w:rPr>
          <w:rFonts w:ascii="Arial" w:hAnsi="Arial" w:cs="Arial"/>
          <w:lang w:val="en-001"/>
        </w:rPr>
        <w:t>Allerheiligen - 1. November</w:t>
      </w:r>
    </w:p>
    <w:p w14:paraId="0F1E2BDF" w14:textId="77777777" w:rsidR="00016A3D" w:rsidRPr="00016A3D" w:rsidRDefault="00016A3D" w:rsidP="00016A3D">
      <w:pPr>
        <w:numPr>
          <w:ilvl w:val="0"/>
          <w:numId w:val="16"/>
        </w:numPr>
        <w:rPr>
          <w:rFonts w:ascii="Arial" w:hAnsi="Arial" w:cs="Arial"/>
          <w:lang w:val="en-001"/>
        </w:rPr>
      </w:pPr>
      <w:r w:rsidRPr="00016A3D">
        <w:rPr>
          <w:rFonts w:ascii="Arial" w:hAnsi="Arial" w:cs="Arial"/>
          <w:lang w:val="en-001"/>
        </w:rPr>
        <w:t>Allerseelen oder Martini - 11. November (St. Martin)</w:t>
      </w:r>
    </w:p>
    <w:p w14:paraId="1385D11F" w14:textId="77777777" w:rsidR="00016A3D" w:rsidRPr="00016A3D" w:rsidRDefault="00016A3D" w:rsidP="00016A3D">
      <w:pPr>
        <w:numPr>
          <w:ilvl w:val="0"/>
          <w:numId w:val="16"/>
        </w:numPr>
        <w:rPr>
          <w:rFonts w:ascii="Arial" w:hAnsi="Arial" w:cs="Arial"/>
          <w:lang w:val="en-001"/>
        </w:rPr>
      </w:pPr>
      <w:r w:rsidRPr="00016A3D">
        <w:rPr>
          <w:rFonts w:ascii="Arial" w:hAnsi="Arial" w:cs="Arial"/>
          <w:lang w:val="en-001"/>
        </w:rPr>
        <w:t>Drittletzter Sonntag des Kirchenjahres -</w:t>
      </w:r>
    </w:p>
    <w:p w14:paraId="0FB45434" w14:textId="77777777" w:rsidR="00016A3D" w:rsidRPr="00016A3D" w:rsidRDefault="00016A3D" w:rsidP="00016A3D">
      <w:pPr>
        <w:numPr>
          <w:ilvl w:val="0"/>
          <w:numId w:val="16"/>
        </w:numPr>
        <w:rPr>
          <w:rFonts w:ascii="Arial" w:hAnsi="Arial" w:cs="Arial"/>
          <w:lang w:val="en-001"/>
        </w:rPr>
      </w:pPr>
      <w:r w:rsidRPr="00016A3D">
        <w:rPr>
          <w:rFonts w:ascii="Arial" w:hAnsi="Arial" w:cs="Arial"/>
          <w:lang w:val="en-001"/>
        </w:rPr>
        <w:t>Vorletzter Sonntag des Kirchenjahres - Volkstrauertag</w:t>
      </w:r>
    </w:p>
    <w:p w14:paraId="140EFC60" w14:textId="77777777" w:rsidR="00016A3D" w:rsidRPr="00016A3D" w:rsidRDefault="00016A3D" w:rsidP="00016A3D">
      <w:pPr>
        <w:numPr>
          <w:ilvl w:val="0"/>
          <w:numId w:val="16"/>
        </w:numPr>
        <w:rPr>
          <w:rFonts w:ascii="Arial" w:hAnsi="Arial" w:cs="Arial"/>
          <w:lang w:val="en-001"/>
        </w:rPr>
      </w:pPr>
      <w:r w:rsidRPr="00016A3D">
        <w:rPr>
          <w:rFonts w:ascii="Arial" w:hAnsi="Arial" w:cs="Arial"/>
          <w:lang w:val="en-001"/>
        </w:rPr>
        <w:t>Buß- und Bettag - Mittwoch zwischen dem vorletzten und dem letzten Sonntag im Kirchenjahr</w:t>
      </w:r>
    </w:p>
    <w:p w14:paraId="1DF4AC2B" w14:textId="77777777" w:rsidR="00016A3D" w:rsidRPr="00016A3D" w:rsidRDefault="00016A3D" w:rsidP="00016A3D">
      <w:pPr>
        <w:numPr>
          <w:ilvl w:val="0"/>
          <w:numId w:val="16"/>
        </w:numPr>
        <w:rPr>
          <w:rFonts w:ascii="Arial" w:hAnsi="Arial" w:cs="Arial"/>
          <w:lang w:val="en-001"/>
        </w:rPr>
      </w:pPr>
      <w:r w:rsidRPr="00016A3D">
        <w:rPr>
          <w:rFonts w:ascii="Arial" w:hAnsi="Arial" w:cs="Arial"/>
          <w:lang w:val="en-001"/>
        </w:rPr>
        <w:t>Letzter Sonntag des Kirchenjahres - Totensonntag (Sonntag vor dem 1. Advent)</w:t>
      </w:r>
    </w:p>
    <w:p w14:paraId="4E7DB76D" w14:textId="77777777" w:rsidR="00016A3D" w:rsidRPr="00016A3D" w:rsidRDefault="00016A3D" w:rsidP="00016A3D">
      <w:pPr>
        <w:rPr>
          <w:rFonts w:ascii="Arial" w:hAnsi="Arial" w:cs="Arial"/>
          <w:lang w:val="en-001"/>
        </w:rPr>
      </w:pPr>
      <w:r w:rsidRPr="00016A3D">
        <w:rPr>
          <w:rFonts w:ascii="Arial" w:hAnsi="Arial" w:cs="Arial"/>
          <w:lang w:val="en-001"/>
        </w:rPr>
        <w:t>Damit endet das Kirchenjahr und ein neues Kirchenjahr beginnt am 1. Advent-Sonntag.</w:t>
      </w:r>
    </w:p>
    <w:p w14:paraId="47F2A737" w14:textId="237D4CCF" w:rsidR="00016A3D" w:rsidRDefault="00016A3D" w:rsidP="00016A3D">
      <w:pPr>
        <w:rPr>
          <w:rFonts w:ascii="Arial" w:hAnsi="Arial" w:cs="Arial"/>
          <w:lang w:val="en-001"/>
        </w:rPr>
      </w:pPr>
    </w:p>
    <w:p w14:paraId="0DE013F7" w14:textId="77777777" w:rsidR="00016A3D" w:rsidRDefault="00016A3D" w:rsidP="00016A3D">
      <w:pPr>
        <w:rPr>
          <w:rFonts w:ascii="Arial" w:hAnsi="Arial" w:cs="Arial"/>
          <w:lang w:val="en-001"/>
        </w:rPr>
      </w:pPr>
    </w:p>
    <w:p w14:paraId="5F15D3F9" w14:textId="77777777" w:rsidR="00016A3D" w:rsidRDefault="00016A3D" w:rsidP="00016A3D">
      <w:pPr>
        <w:rPr>
          <w:rFonts w:ascii="Arial" w:hAnsi="Arial" w:cs="Arial"/>
          <w:lang w:val="en-001"/>
        </w:rPr>
      </w:pPr>
    </w:p>
    <w:p w14:paraId="7053A363" w14:textId="77777777" w:rsidR="001C32BD" w:rsidRPr="001C32BD" w:rsidRDefault="001C32BD" w:rsidP="003D7C89">
      <w:pPr>
        <w:rPr>
          <w:rFonts w:ascii="Arial" w:hAnsi="Arial" w:cs="Arial"/>
          <w:lang w:val="en-001"/>
        </w:rPr>
      </w:pPr>
    </w:p>
    <w:sectPr w:rsidR="001C32BD" w:rsidRPr="001C32BD" w:rsidSect="001C32BD">
      <w:pgSz w:w="11906" w:h="16838"/>
      <w:pgMar w:top="1417" w:right="1701" w:bottom="1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18AE"/>
    <w:multiLevelType w:val="multilevel"/>
    <w:tmpl w:val="E8B0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628CA"/>
    <w:multiLevelType w:val="multilevel"/>
    <w:tmpl w:val="EF7E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D2DD3"/>
    <w:multiLevelType w:val="multilevel"/>
    <w:tmpl w:val="8698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A06AE"/>
    <w:multiLevelType w:val="multilevel"/>
    <w:tmpl w:val="FAC0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54304"/>
    <w:multiLevelType w:val="multilevel"/>
    <w:tmpl w:val="4EE2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9176A"/>
    <w:multiLevelType w:val="multilevel"/>
    <w:tmpl w:val="E082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078D9"/>
    <w:multiLevelType w:val="multilevel"/>
    <w:tmpl w:val="CCFE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D6E5E"/>
    <w:multiLevelType w:val="multilevel"/>
    <w:tmpl w:val="924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927BB6"/>
    <w:multiLevelType w:val="multilevel"/>
    <w:tmpl w:val="81BA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210F2"/>
    <w:multiLevelType w:val="multilevel"/>
    <w:tmpl w:val="A1A8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A60F93"/>
    <w:multiLevelType w:val="multilevel"/>
    <w:tmpl w:val="3916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119E8"/>
    <w:multiLevelType w:val="multilevel"/>
    <w:tmpl w:val="2764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67758"/>
    <w:multiLevelType w:val="multilevel"/>
    <w:tmpl w:val="86B6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F9611A"/>
    <w:multiLevelType w:val="multilevel"/>
    <w:tmpl w:val="BB70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336AF4"/>
    <w:multiLevelType w:val="multilevel"/>
    <w:tmpl w:val="AB6C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704C07"/>
    <w:multiLevelType w:val="multilevel"/>
    <w:tmpl w:val="E8E2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84560">
    <w:abstractNumId w:val="8"/>
  </w:num>
  <w:num w:numId="2" w16cid:durableId="543710039">
    <w:abstractNumId w:val="6"/>
  </w:num>
  <w:num w:numId="3" w16cid:durableId="1275332524">
    <w:abstractNumId w:val="2"/>
  </w:num>
  <w:num w:numId="4" w16cid:durableId="131336425">
    <w:abstractNumId w:val="1"/>
  </w:num>
  <w:num w:numId="5" w16cid:durableId="8799311">
    <w:abstractNumId w:val="12"/>
  </w:num>
  <w:num w:numId="6" w16cid:durableId="1804082417">
    <w:abstractNumId w:val="11"/>
  </w:num>
  <w:num w:numId="7" w16cid:durableId="2060468238">
    <w:abstractNumId w:val="3"/>
  </w:num>
  <w:num w:numId="8" w16cid:durableId="656154951">
    <w:abstractNumId w:val="7"/>
  </w:num>
  <w:num w:numId="9" w16cid:durableId="1810240201">
    <w:abstractNumId w:val="0"/>
  </w:num>
  <w:num w:numId="10" w16cid:durableId="1576818254">
    <w:abstractNumId w:val="5"/>
  </w:num>
  <w:num w:numId="11" w16cid:durableId="645624497">
    <w:abstractNumId w:val="9"/>
  </w:num>
  <w:num w:numId="12" w16cid:durableId="1115098460">
    <w:abstractNumId w:val="13"/>
  </w:num>
  <w:num w:numId="13" w16cid:durableId="1116753909">
    <w:abstractNumId w:val="14"/>
  </w:num>
  <w:num w:numId="14" w16cid:durableId="519782227">
    <w:abstractNumId w:val="10"/>
  </w:num>
  <w:num w:numId="15" w16cid:durableId="67044489">
    <w:abstractNumId w:val="4"/>
  </w:num>
  <w:num w:numId="16" w16cid:durableId="8057017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7C89"/>
    <w:rsid w:val="00016A3D"/>
    <w:rsid w:val="001C32BD"/>
    <w:rsid w:val="003D7C89"/>
    <w:rsid w:val="00A137E2"/>
    <w:rsid w:val="00B60F52"/>
    <w:rsid w:val="00C92D14"/>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81F0"/>
  <w15:docId w15:val="{73C77692-306F-4266-A1E2-D76062C5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001"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de-D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D7C89"/>
    <w:rPr>
      <w:color w:val="0563C1" w:themeColor="hyperlink"/>
      <w:u w:val="single"/>
    </w:rPr>
  </w:style>
  <w:style w:type="character" w:styleId="MenoPendente">
    <w:name w:val="Unresolved Mention"/>
    <w:basedOn w:val="Fontepargpadro"/>
    <w:uiPriority w:val="99"/>
    <w:semiHidden/>
    <w:unhideWhenUsed/>
    <w:rsid w:val="003D7C89"/>
    <w:rPr>
      <w:color w:val="605E5C"/>
      <w:shd w:val="clear" w:color="auto" w:fill="E1DFDD"/>
    </w:rPr>
  </w:style>
  <w:style w:type="character" w:styleId="HiperlinkVisitado">
    <w:name w:val="FollowedHyperlink"/>
    <w:basedOn w:val="Fontepargpadro"/>
    <w:uiPriority w:val="99"/>
    <w:semiHidden/>
    <w:unhideWhenUsed/>
    <w:rsid w:val="003D7C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5019">
      <w:bodyDiv w:val="1"/>
      <w:marLeft w:val="0"/>
      <w:marRight w:val="0"/>
      <w:marTop w:val="0"/>
      <w:marBottom w:val="0"/>
      <w:divBdr>
        <w:top w:val="none" w:sz="0" w:space="0" w:color="auto"/>
        <w:left w:val="none" w:sz="0" w:space="0" w:color="auto"/>
        <w:bottom w:val="none" w:sz="0" w:space="0" w:color="auto"/>
        <w:right w:val="none" w:sz="0" w:space="0" w:color="auto"/>
      </w:divBdr>
      <w:divsChild>
        <w:div w:id="900023427">
          <w:marLeft w:val="0"/>
          <w:marRight w:val="0"/>
          <w:marTop w:val="0"/>
          <w:marBottom w:val="100"/>
          <w:divBdr>
            <w:top w:val="none" w:sz="0" w:space="0" w:color="auto"/>
            <w:left w:val="none" w:sz="0" w:space="0" w:color="auto"/>
            <w:bottom w:val="none" w:sz="0" w:space="0" w:color="auto"/>
            <w:right w:val="none" w:sz="0" w:space="0" w:color="auto"/>
          </w:divBdr>
          <w:divsChild>
            <w:div w:id="2097627052">
              <w:marLeft w:val="0"/>
              <w:marRight w:val="0"/>
              <w:marTop w:val="0"/>
              <w:marBottom w:val="0"/>
              <w:divBdr>
                <w:top w:val="none" w:sz="0" w:space="0" w:color="auto"/>
                <w:left w:val="none" w:sz="0" w:space="0" w:color="auto"/>
                <w:bottom w:val="none" w:sz="0" w:space="0" w:color="auto"/>
                <w:right w:val="none" w:sz="0" w:space="0" w:color="auto"/>
              </w:divBdr>
              <w:divsChild>
                <w:div w:id="1864972769">
                  <w:marLeft w:val="0"/>
                  <w:marRight w:val="0"/>
                  <w:marTop w:val="0"/>
                  <w:marBottom w:val="0"/>
                  <w:divBdr>
                    <w:top w:val="none" w:sz="0" w:space="0" w:color="auto"/>
                    <w:left w:val="none" w:sz="0" w:space="0" w:color="auto"/>
                    <w:bottom w:val="none" w:sz="0" w:space="0" w:color="auto"/>
                    <w:right w:val="none" w:sz="0" w:space="0" w:color="auto"/>
                  </w:divBdr>
                  <w:divsChild>
                    <w:div w:id="12710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79499">
      <w:bodyDiv w:val="1"/>
      <w:marLeft w:val="0"/>
      <w:marRight w:val="0"/>
      <w:marTop w:val="0"/>
      <w:marBottom w:val="0"/>
      <w:divBdr>
        <w:top w:val="none" w:sz="0" w:space="0" w:color="auto"/>
        <w:left w:val="none" w:sz="0" w:space="0" w:color="auto"/>
        <w:bottom w:val="none" w:sz="0" w:space="0" w:color="auto"/>
        <w:right w:val="none" w:sz="0" w:space="0" w:color="auto"/>
      </w:divBdr>
    </w:div>
    <w:div w:id="86930627">
      <w:bodyDiv w:val="1"/>
      <w:marLeft w:val="0"/>
      <w:marRight w:val="0"/>
      <w:marTop w:val="0"/>
      <w:marBottom w:val="0"/>
      <w:divBdr>
        <w:top w:val="none" w:sz="0" w:space="0" w:color="auto"/>
        <w:left w:val="none" w:sz="0" w:space="0" w:color="auto"/>
        <w:bottom w:val="none" w:sz="0" w:space="0" w:color="auto"/>
        <w:right w:val="none" w:sz="0" w:space="0" w:color="auto"/>
      </w:divBdr>
    </w:div>
    <w:div w:id="123470019">
      <w:bodyDiv w:val="1"/>
      <w:marLeft w:val="0"/>
      <w:marRight w:val="0"/>
      <w:marTop w:val="0"/>
      <w:marBottom w:val="0"/>
      <w:divBdr>
        <w:top w:val="none" w:sz="0" w:space="0" w:color="auto"/>
        <w:left w:val="none" w:sz="0" w:space="0" w:color="auto"/>
        <w:bottom w:val="none" w:sz="0" w:space="0" w:color="auto"/>
        <w:right w:val="none" w:sz="0" w:space="0" w:color="auto"/>
      </w:divBdr>
    </w:div>
    <w:div w:id="180316066">
      <w:bodyDiv w:val="1"/>
      <w:marLeft w:val="0"/>
      <w:marRight w:val="0"/>
      <w:marTop w:val="0"/>
      <w:marBottom w:val="0"/>
      <w:divBdr>
        <w:top w:val="none" w:sz="0" w:space="0" w:color="auto"/>
        <w:left w:val="none" w:sz="0" w:space="0" w:color="auto"/>
        <w:bottom w:val="none" w:sz="0" w:space="0" w:color="auto"/>
        <w:right w:val="none" w:sz="0" w:space="0" w:color="auto"/>
      </w:divBdr>
    </w:div>
    <w:div w:id="381179201">
      <w:bodyDiv w:val="1"/>
      <w:marLeft w:val="0"/>
      <w:marRight w:val="0"/>
      <w:marTop w:val="0"/>
      <w:marBottom w:val="0"/>
      <w:divBdr>
        <w:top w:val="none" w:sz="0" w:space="0" w:color="auto"/>
        <w:left w:val="none" w:sz="0" w:space="0" w:color="auto"/>
        <w:bottom w:val="none" w:sz="0" w:space="0" w:color="auto"/>
        <w:right w:val="none" w:sz="0" w:space="0" w:color="auto"/>
      </w:divBdr>
      <w:divsChild>
        <w:div w:id="1006590379">
          <w:marLeft w:val="0"/>
          <w:marRight w:val="0"/>
          <w:marTop w:val="0"/>
          <w:marBottom w:val="100"/>
          <w:divBdr>
            <w:top w:val="none" w:sz="0" w:space="0" w:color="auto"/>
            <w:left w:val="none" w:sz="0" w:space="0" w:color="auto"/>
            <w:bottom w:val="none" w:sz="0" w:space="0" w:color="auto"/>
            <w:right w:val="none" w:sz="0" w:space="0" w:color="auto"/>
          </w:divBdr>
          <w:divsChild>
            <w:div w:id="208538690">
              <w:marLeft w:val="0"/>
              <w:marRight w:val="0"/>
              <w:marTop w:val="0"/>
              <w:marBottom w:val="0"/>
              <w:divBdr>
                <w:top w:val="none" w:sz="0" w:space="0" w:color="auto"/>
                <w:left w:val="none" w:sz="0" w:space="0" w:color="auto"/>
                <w:bottom w:val="none" w:sz="0" w:space="0" w:color="auto"/>
                <w:right w:val="none" w:sz="0" w:space="0" w:color="auto"/>
              </w:divBdr>
              <w:divsChild>
                <w:div w:id="2172607">
                  <w:marLeft w:val="0"/>
                  <w:marRight w:val="0"/>
                  <w:marTop w:val="0"/>
                  <w:marBottom w:val="0"/>
                  <w:divBdr>
                    <w:top w:val="none" w:sz="0" w:space="0" w:color="auto"/>
                    <w:left w:val="none" w:sz="0" w:space="0" w:color="auto"/>
                    <w:bottom w:val="none" w:sz="0" w:space="0" w:color="auto"/>
                    <w:right w:val="none" w:sz="0" w:space="0" w:color="auto"/>
                  </w:divBdr>
                  <w:divsChild>
                    <w:div w:id="20657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80404">
      <w:bodyDiv w:val="1"/>
      <w:marLeft w:val="0"/>
      <w:marRight w:val="0"/>
      <w:marTop w:val="0"/>
      <w:marBottom w:val="0"/>
      <w:divBdr>
        <w:top w:val="none" w:sz="0" w:space="0" w:color="auto"/>
        <w:left w:val="none" w:sz="0" w:space="0" w:color="auto"/>
        <w:bottom w:val="none" w:sz="0" w:space="0" w:color="auto"/>
        <w:right w:val="none" w:sz="0" w:space="0" w:color="auto"/>
      </w:divBdr>
    </w:div>
    <w:div w:id="525603852">
      <w:bodyDiv w:val="1"/>
      <w:marLeft w:val="0"/>
      <w:marRight w:val="0"/>
      <w:marTop w:val="0"/>
      <w:marBottom w:val="0"/>
      <w:divBdr>
        <w:top w:val="none" w:sz="0" w:space="0" w:color="auto"/>
        <w:left w:val="none" w:sz="0" w:space="0" w:color="auto"/>
        <w:bottom w:val="none" w:sz="0" w:space="0" w:color="auto"/>
        <w:right w:val="none" w:sz="0" w:space="0" w:color="auto"/>
      </w:divBdr>
    </w:div>
    <w:div w:id="755052394">
      <w:bodyDiv w:val="1"/>
      <w:marLeft w:val="0"/>
      <w:marRight w:val="0"/>
      <w:marTop w:val="0"/>
      <w:marBottom w:val="0"/>
      <w:divBdr>
        <w:top w:val="none" w:sz="0" w:space="0" w:color="auto"/>
        <w:left w:val="none" w:sz="0" w:space="0" w:color="auto"/>
        <w:bottom w:val="none" w:sz="0" w:space="0" w:color="auto"/>
        <w:right w:val="none" w:sz="0" w:space="0" w:color="auto"/>
      </w:divBdr>
    </w:div>
    <w:div w:id="944575584">
      <w:bodyDiv w:val="1"/>
      <w:marLeft w:val="0"/>
      <w:marRight w:val="0"/>
      <w:marTop w:val="0"/>
      <w:marBottom w:val="0"/>
      <w:divBdr>
        <w:top w:val="none" w:sz="0" w:space="0" w:color="auto"/>
        <w:left w:val="none" w:sz="0" w:space="0" w:color="auto"/>
        <w:bottom w:val="none" w:sz="0" w:space="0" w:color="auto"/>
        <w:right w:val="none" w:sz="0" w:space="0" w:color="auto"/>
      </w:divBdr>
    </w:div>
    <w:div w:id="972104595">
      <w:bodyDiv w:val="1"/>
      <w:marLeft w:val="0"/>
      <w:marRight w:val="0"/>
      <w:marTop w:val="0"/>
      <w:marBottom w:val="0"/>
      <w:divBdr>
        <w:top w:val="none" w:sz="0" w:space="0" w:color="auto"/>
        <w:left w:val="none" w:sz="0" w:space="0" w:color="auto"/>
        <w:bottom w:val="none" w:sz="0" w:space="0" w:color="auto"/>
        <w:right w:val="none" w:sz="0" w:space="0" w:color="auto"/>
      </w:divBdr>
      <w:divsChild>
        <w:div w:id="77823520">
          <w:marLeft w:val="0"/>
          <w:marRight w:val="0"/>
          <w:marTop w:val="0"/>
          <w:marBottom w:val="100"/>
          <w:divBdr>
            <w:top w:val="none" w:sz="0" w:space="0" w:color="auto"/>
            <w:left w:val="none" w:sz="0" w:space="0" w:color="auto"/>
            <w:bottom w:val="none" w:sz="0" w:space="0" w:color="auto"/>
            <w:right w:val="none" w:sz="0" w:space="0" w:color="auto"/>
          </w:divBdr>
          <w:divsChild>
            <w:div w:id="2106655454">
              <w:marLeft w:val="0"/>
              <w:marRight w:val="0"/>
              <w:marTop w:val="0"/>
              <w:marBottom w:val="0"/>
              <w:divBdr>
                <w:top w:val="none" w:sz="0" w:space="0" w:color="auto"/>
                <w:left w:val="none" w:sz="0" w:space="0" w:color="auto"/>
                <w:bottom w:val="none" w:sz="0" w:space="0" w:color="auto"/>
                <w:right w:val="none" w:sz="0" w:space="0" w:color="auto"/>
              </w:divBdr>
              <w:divsChild>
                <w:div w:id="1993440902">
                  <w:marLeft w:val="0"/>
                  <w:marRight w:val="0"/>
                  <w:marTop w:val="0"/>
                  <w:marBottom w:val="0"/>
                  <w:divBdr>
                    <w:top w:val="none" w:sz="0" w:space="0" w:color="auto"/>
                    <w:left w:val="none" w:sz="0" w:space="0" w:color="auto"/>
                    <w:bottom w:val="none" w:sz="0" w:space="0" w:color="auto"/>
                    <w:right w:val="none" w:sz="0" w:space="0" w:color="auto"/>
                  </w:divBdr>
                  <w:divsChild>
                    <w:div w:id="3240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6373">
      <w:bodyDiv w:val="1"/>
      <w:marLeft w:val="0"/>
      <w:marRight w:val="0"/>
      <w:marTop w:val="0"/>
      <w:marBottom w:val="0"/>
      <w:divBdr>
        <w:top w:val="none" w:sz="0" w:space="0" w:color="auto"/>
        <w:left w:val="none" w:sz="0" w:space="0" w:color="auto"/>
        <w:bottom w:val="none" w:sz="0" w:space="0" w:color="auto"/>
        <w:right w:val="none" w:sz="0" w:space="0" w:color="auto"/>
      </w:divBdr>
      <w:divsChild>
        <w:div w:id="495267321">
          <w:marLeft w:val="0"/>
          <w:marRight w:val="0"/>
          <w:marTop w:val="0"/>
          <w:marBottom w:val="100"/>
          <w:divBdr>
            <w:top w:val="none" w:sz="0" w:space="0" w:color="auto"/>
            <w:left w:val="none" w:sz="0" w:space="0" w:color="auto"/>
            <w:bottom w:val="none" w:sz="0" w:space="0" w:color="auto"/>
            <w:right w:val="none" w:sz="0" w:space="0" w:color="auto"/>
          </w:divBdr>
          <w:divsChild>
            <w:div w:id="1314718941">
              <w:marLeft w:val="0"/>
              <w:marRight w:val="0"/>
              <w:marTop w:val="0"/>
              <w:marBottom w:val="0"/>
              <w:divBdr>
                <w:top w:val="none" w:sz="0" w:space="0" w:color="auto"/>
                <w:left w:val="none" w:sz="0" w:space="0" w:color="auto"/>
                <w:bottom w:val="none" w:sz="0" w:space="0" w:color="auto"/>
                <w:right w:val="none" w:sz="0" w:space="0" w:color="auto"/>
              </w:divBdr>
              <w:divsChild>
                <w:div w:id="425077862">
                  <w:marLeft w:val="0"/>
                  <w:marRight w:val="0"/>
                  <w:marTop w:val="0"/>
                  <w:marBottom w:val="0"/>
                  <w:divBdr>
                    <w:top w:val="none" w:sz="0" w:space="0" w:color="auto"/>
                    <w:left w:val="none" w:sz="0" w:space="0" w:color="auto"/>
                    <w:bottom w:val="none" w:sz="0" w:space="0" w:color="auto"/>
                    <w:right w:val="none" w:sz="0" w:space="0" w:color="auto"/>
                  </w:divBdr>
                  <w:divsChild>
                    <w:div w:id="7004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479882">
      <w:bodyDiv w:val="1"/>
      <w:marLeft w:val="0"/>
      <w:marRight w:val="0"/>
      <w:marTop w:val="0"/>
      <w:marBottom w:val="0"/>
      <w:divBdr>
        <w:top w:val="none" w:sz="0" w:space="0" w:color="auto"/>
        <w:left w:val="none" w:sz="0" w:space="0" w:color="auto"/>
        <w:bottom w:val="none" w:sz="0" w:space="0" w:color="auto"/>
        <w:right w:val="none" w:sz="0" w:space="0" w:color="auto"/>
      </w:divBdr>
      <w:divsChild>
        <w:div w:id="22638077">
          <w:marLeft w:val="0"/>
          <w:marRight w:val="0"/>
          <w:marTop w:val="0"/>
          <w:marBottom w:val="0"/>
          <w:divBdr>
            <w:top w:val="none" w:sz="0" w:space="0" w:color="auto"/>
            <w:left w:val="none" w:sz="0" w:space="0" w:color="auto"/>
            <w:bottom w:val="none" w:sz="0" w:space="0" w:color="auto"/>
            <w:right w:val="none" w:sz="0" w:space="0" w:color="auto"/>
          </w:divBdr>
          <w:divsChild>
            <w:div w:id="1356925839">
              <w:marLeft w:val="0"/>
              <w:marRight w:val="0"/>
              <w:marTop w:val="0"/>
              <w:marBottom w:val="0"/>
              <w:divBdr>
                <w:top w:val="none" w:sz="0" w:space="0" w:color="auto"/>
                <w:left w:val="none" w:sz="0" w:space="0" w:color="auto"/>
                <w:bottom w:val="none" w:sz="0" w:space="0" w:color="auto"/>
                <w:right w:val="none" w:sz="0" w:space="0" w:color="auto"/>
              </w:divBdr>
            </w:div>
          </w:divsChild>
        </w:div>
        <w:div w:id="1434204289">
          <w:marLeft w:val="0"/>
          <w:marRight w:val="0"/>
          <w:marTop w:val="0"/>
          <w:marBottom w:val="0"/>
          <w:divBdr>
            <w:top w:val="none" w:sz="0" w:space="0" w:color="auto"/>
            <w:left w:val="none" w:sz="0" w:space="0" w:color="auto"/>
            <w:bottom w:val="none" w:sz="0" w:space="0" w:color="auto"/>
            <w:right w:val="none" w:sz="0" w:space="0" w:color="auto"/>
          </w:divBdr>
          <w:divsChild>
            <w:div w:id="11290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7997">
      <w:bodyDiv w:val="1"/>
      <w:marLeft w:val="0"/>
      <w:marRight w:val="0"/>
      <w:marTop w:val="0"/>
      <w:marBottom w:val="0"/>
      <w:divBdr>
        <w:top w:val="none" w:sz="0" w:space="0" w:color="auto"/>
        <w:left w:val="none" w:sz="0" w:space="0" w:color="auto"/>
        <w:bottom w:val="none" w:sz="0" w:space="0" w:color="auto"/>
        <w:right w:val="none" w:sz="0" w:space="0" w:color="auto"/>
      </w:divBdr>
      <w:divsChild>
        <w:div w:id="2089770903">
          <w:marLeft w:val="0"/>
          <w:marRight w:val="0"/>
          <w:marTop w:val="0"/>
          <w:marBottom w:val="100"/>
          <w:divBdr>
            <w:top w:val="none" w:sz="0" w:space="0" w:color="auto"/>
            <w:left w:val="none" w:sz="0" w:space="0" w:color="auto"/>
            <w:bottom w:val="none" w:sz="0" w:space="0" w:color="auto"/>
            <w:right w:val="none" w:sz="0" w:space="0" w:color="auto"/>
          </w:divBdr>
          <w:divsChild>
            <w:div w:id="1900558670">
              <w:marLeft w:val="0"/>
              <w:marRight w:val="0"/>
              <w:marTop w:val="0"/>
              <w:marBottom w:val="0"/>
              <w:divBdr>
                <w:top w:val="none" w:sz="0" w:space="0" w:color="auto"/>
                <w:left w:val="none" w:sz="0" w:space="0" w:color="auto"/>
                <w:bottom w:val="none" w:sz="0" w:space="0" w:color="auto"/>
                <w:right w:val="none" w:sz="0" w:space="0" w:color="auto"/>
              </w:divBdr>
              <w:divsChild>
                <w:div w:id="271401868">
                  <w:marLeft w:val="0"/>
                  <w:marRight w:val="0"/>
                  <w:marTop w:val="0"/>
                  <w:marBottom w:val="0"/>
                  <w:divBdr>
                    <w:top w:val="none" w:sz="0" w:space="0" w:color="auto"/>
                    <w:left w:val="none" w:sz="0" w:space="0" w:color="auto"/>
                    <w:bottom w:val="none" w:sz="0" w:space="0" w:color="auto"/>
                    <w:right w:val="none" w:sz="0" w:space="0" w:color="auto"/>
                  </w:divBdr>
                  <w:divsChild>
                    <w:div w:id="83495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129516">
      <w:bodyDiv w:val="1"/>
      <w:marLeft w:val="0"/>
      <w:marRight w:val="0"/>
      <w:marTop w:val="0"/>
      <w:marBottom w:val="0"/>
      <w:divBdr>
        <w:top w:val="none" w:sz="0" w:space="0" w:color="auto"/>
        <w:left w:val="none" w:sz="0" w:space="0" w:color="auto"/>
        <w:bottom w:val="none" w:sz="0" w:space="0" w:color="auto"/>
        <w:right w:val="none" w:sz="0" w:space="0" w:color="auto"/>
      </w:divBdr>
    </w:div>
    <w:div w:id="1242714688">
      <w:bodyDiv w:val="1"/>
      <w:marLeft w:val="0"/>
      <w:marRight w:val="0"/>
      <w:marTop w:val="0"/>
      <w:marBottom w:val="0"/>
      <w:divBdr>
        <w:top w:val="none" w:sz="0" w:space="0" w:color="auto"/>
        <w:left w:val="none" w:sz="0" w:space="0" w:color="auto"/>
        <w:bottom w:val="none" w:sz="0" w:space="0" w:color="auto"/>
        <w:right w:val="none" w:sz="0" w:space="0" w:color="auto"/>
      </w:divBdr>
    </w:div>
    <w:div w:id="1309553224">
      <w:bodyDiv w:val="1"/>
      <w:marLeft w:val="0"/>
      <w:marRight w:val="0"/>
      <w:marTop w:val="0"/>
      <w:marBottom w:val="0"/>
      <w:divBdr>
        <w:top w:val="none" w:sz="0" w:space="0" w:color="auto"/>
        <w:left w:val="none" w:sz="0" w:space="0" w:color="auto"/>
        <w:bottom w:val="none" w:sz="0" w:space="0" w:color="auto"/>
        <w:right w:val="none" w:sz="0" w:space="0" w:color="auto"/>
      </w:divBdr>
    </w:div>
    <w:div w:id="1479999767">
      <w:bodyDiv w:val="1"/>
      <w:marLeft w:val="0"/>
      <w:marRight w:val="0"/>
      <w:marTop w:val="0"/>
      <w:marBottom w:val="0"/>
      <w:divBdr>
        <w:top w:val="none" w:sz="0" w:space="0" w:color="auto"/>
        <w:left w:val="none" w:sz="0" w:space="0" w:color="auto"/>
        <w:bottom w:val="none" w:sz="0" w:space="0" w:color="auto"/>
        <w:right w:val="none" w:sz="0" w:space="0" w:color="auto"/>
      </w:divBdr>
    </w:div>
    <w:div w:id="1642886032">
      <w:bodyDiv w:val="1"/>
      <w:marLeft w:val="0"/>
      <w:marRight w:val="0"/>
      <w:marTop w:val="0"/>
      <w:marBottom w:val="0"/>
      <w:divBdr>
        <w:top w:val="none" w:sz="0" w:space="0" w:color="auto"/>
        <w:left w:val="none" w:sz="0" w:space="0" w:color="auto"/>
        <w:bottom w:val="none" w:sz="0" w:space="0" w:color="auto"/>
        <w:right w:val="none" w:sz="0" w:space="0" w:color="auto"/>
      </w:divBdr>
    </w:div>
    <w:div w:id="1757702661">
      <w:bodyDiv w:val="1"/>
      <w:marLeft w:val="0"/>
      <w:marRight w:val="0"/>
      <w:marTop w:val="0"/>
      <w:marBottom w:val="0"/>
      <w:divBdr>
        <w:top w:val="none" w:sz="0" w:space="0" w:color="auto"/>
        <w:left w:val="none" w:sz="0" w:space="0" w:color="auto"/>
        <w:bottom w:val="none" w:sz="0" w:space="0" w:color="auto"/>
        <w:right w:val="none" w:sz="0" w:space="0" w:color="auto"/>
      </w:divBdr>
    </w:div>
    <w:div w:id="1910768623">
      <w:bodyDiv w:val="1"/>
      <w:marLeft w:val="0"/>
      <w:marRight w:val="0"/>
      <w:marTop w:val="0"/>
      <w:marBottom w:val="0"/>
      <w:divBdr>
        <w:top w:val="none" w:sz="0" w:space="0" w:color="auto"/>
        <w:left w:val="none" w:sz="0" w:space="0" w:color="auto"/>
        <w:bottom w:val="none" w:sz="0" w:space="0" w:color="auto"/>
        <w:right w:val="none" w:sz="0" w:space="0" w:color="auto"/>
      </w:divBdr>
    </w:div>
    <w:div w:id="1924677663">
      <w:bodyDiv w:val="1"/>
      <w:marLeft w:val="0"/>
      <w:marRight w:val="0"/>
      <w:marTop w:val="0"/>
      <w:marBottom w:val="0"/>
      <w:divBdr>
        <w:top w:val="none" w:sz="0" w:space="0" w:color="auto"/>
        <w:left w:val="none" w:sz="0" w:space="0" w:color="auto"/>
        <w:bottom w:val="none" w:sz="0" w:space="0" w:color="auto"/>
        <w:right w:val="none" w:sz="0" w:space="0" w:color="auto"/>
      </w:divBdr>
    </w:div>
    <w:div w:id="2137286723">
      <w:bodyDiv w:val="1"/>
      <w:marLeft w:val="0"/>
      <w:marRight w:val="0"/>
      <w:marTop w:val="0"/>
      <w:marBottom w:val="0"/>
      <w:divBdr>
        <w:top w:val="none" w:sz="0" w:space="0" w:color="auto"/>
        <w:left w:val="none" w:sz="0" w:space="0" w:color="auto"/>
        <w:bottom w:val="none" w:sz="0" w:space="0" w:color="auto"/>
        <w:right w:val="none" w:sz="0" w:space="0" w:color="auto"/>
      </w:divBdr>
      <w:divsChild>
        <w:div w:id="2002615975">
          <w:marLeft w:val="0"/>
          <w:marRight w:val="0"/>
          <w:marTop w:val="0"/>
          <w:marBottom w:val="100"/>
          <w:divBdr>
            <w:top w:val="none" w:sz="0" w:space="0" w:color="auto"/>
            <w:left w:val="none" w:sz="0" w:space="0" w:color="auto"/>
            <w:bottom w:val="none" w:sz="0" w:space="0" w:color="auto"/>
            <w:right w:val="none" w:sz="0" w:space="0" w:color="auto"/>
          </w:divBdr>
          <w:divsChild>
            <w:div w:id="920867305">
              <w:marLeft w:val="0"/>
              <w:marRight w:val="0"/>
              <w:marTop w:val="0"/>
              <w:marBottom w:val="0"/>
              <w:divBdr>
                <w:top w:val="none" w:sz="0" w:space="0" w:color="auto"/>
                <w:left w:val="none" w:sz="0" w:space="0" w:color="auto"/>
                <w:bottom w:val="none" w:sz="0" w:space="0" w:color="auto"/>
                <w:right w:val="none" w:sz="0" w:space="0" w:color="auto"/>
              </w:divBdr>
              <w:divsChild>
                <w:div w:id="1138261489">
                  <w:marLeft w:val="0"/>
                  <w:marRight w:val="0"/>
                  <w:marTop w:val="0"/>
                  <w:marBottom w:val="0"/>
                  <w:divBdr>
                    <w:top w:val="none" w:sz="0" w:space="0" w:color="auto"/>
                    <w:left w:val="none" w:sz="0" w:space="0" w:color="auto"/>
                    <w:bottom w:val="none" w:sz="0" w:space="0" w:color="auto"/>
                    <w:right w:val="none" w:sz="0" w:space="0" w:color="auto"/>
                  </w:divBdr>
                  <w:divsChild>
                    <w:div w:id="14836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iki-de.genealogy.net/Hauptseite"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hnenblatt.de/" TargetMode="External"/><Relationship Id="rId11" Type="http://schemas.openxmlformats.org/officeDocument/2006/relationships/image" Target="media/image2.png"/><Relationship Id="rId5" Type="http://schemas.openxmlformats.org/officeDocument/2006/relationships/hyperlink" Target="https://www.breemts.de/tipps-zur-ahnenforschung.html" TargetMode="External"/><Relationship Id="rId15" Type="http://schemas.openxmlformats.org/officeDocument/2006/relationships/image" Target="media/image5.png"/><Relationship Id="rId10" Type="http://schemas.openxmlformats.org/officeDocument/2006/relationships/hyperlink" Target="https://www.familysearch.org/" TargetMode="External"/><Relationship Id="rId4" Type="http://schemas.openxmlformats.org/officeDocument/2006/relationships/webSettings" Target="webSettings.xml"/><Relationship Id="rId9" Type="http://schemas.openxmlformats.org/officeDocument/2006/relationships/hyperlink" Target="http://meta.genealogy.net/" TargetMode="External"/><Relationship Id="rId14" Type="http://schemas.openxmlformats.org/officeDocument/2006/relationships/hyperlink" Target="http://www.suetterlinschrift.d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2767</Words>
  <Characters>15776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Weise</dc:creator>
  <cp:keywords/>
  <dc:description/>
  <cp:lastModifiedBy>Fernando Weise</cp:lastModifiedBy>
  <cp:revision>1</cp:revision>
  <cp:lastPrinted>2023-06-01T18:32:00Z</cp:lastPrinted>
  <dcterms:created xsi:type="dcterms:W3CDTF">2023-06-01T18:06:00Z</dcterms:created>
  <dcterms:modified xsi:type="dcterms:W3CDTF">2023-06-06T01:46:00Z</dcterms:modified>
</cp:coreProperties>
</file>